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77777777" w:rsidR="00BA51F5" w:rsidRPr="00F43D74" w:rsidRDefault="00BA51F5" w:rsidP="00BA51F5">
      <w:pPr>
        <w:spacing w:after="0" w:line="240" w:lineRule="auto"/>
        <w:jc w:val="center"/>
        <w:rPr>
          <w:rFonts w:ascii="Times New Roman" w:eastAsia="Times New Roman" w:hAnsi="Times New Roman" w:cs="Times New Roman"/>
          <w:b/>
          <w:sz w:val="24"/>
          <w:szCs w:val="24"/>
        </w:rPr>
      </w:pPr>
      <w:r w:rsidRPr="00F43D74">
        <w:rPr>
          <w:rFonts w:ascii="Times New Roman" w:eastAsia="Times New Roman" w:hAnsi="Times New Roman" w:cs="Times New Roman"/>
          <w:b/>
          <w:sz w:val="24"/>
          <w:szCs w:val="24"/>
        </w:rPr>
        <w:t>MINUTES SELECTBOARD MEETING</w:t>
      </w:r>
    </w:p>
    <w:p w14:paraId="58F23E41" w14:textId="77777777" w:rsidR="00BA51F5" w:rsidRPr="00F43D74" w:rsidRDefault="00BA51F5" w:rsidP="00BA51F5">
      <w:pPr>
        <w:spacing w:after="0" w:line="240" w:lineRule="auto"/>
        <w:jc w:val="center"/>
        <w:rPr>
          <w:rFonts w:ascii="Times New Roman" w:eastAsia="Times New Roman" w:hAnsi="Times New Roman" w:cs="Times New Roman"/>
          <w:b/>
          <w:sz w:val="24"/>
          <w:szCs w:val="24"/>
        </w:rPr>
      </w:pPr>
      <w:r w:rsidRPr="00F43D74">
        <w:rPr>
          <w:rFonts w:ascii="Times New Roman" w:eastAsia="Times New Roman" w:hAnsi="Times New Roman" w:cs="Times New Roman"/>
          <w:b/>
          <w:sz w:val="24"/>
          <w:szCs w:val="24"/>
        </w:rPr>
        <w:t>Grafton Town Hall Upstairs In Person/Live</w:t>
      </w:r>
    </w:p>
    <w:p w14:paraId="604B2B8A" w14:textId="77777777" w:rsidR="00BA51F5" w:rsidRPr="00F43D74" w:rsidRDefault="00BA51F5" w:rsidP="00BA51F5">
      <w:pPr>
        <w:spacing w:after="0" w:line="240" w:lineRule="auto"/>
        <w:jc w:val="center"/>
        <w:rPr>
          <w:rFonts w:ascii="Times New Roman" w:eastAsia="Times New Roman" w:hAnsi="Times New Roman" w:cs="Times New Roman"/>
          <w:b/>
          <w:sz w:val="24"/>
          <w:szCs w:val="24"/>
        </w:rPr>
      </w:pPr>
      <w:r w:rsidRPr="00F43D74">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F43D74" w:rsidRDefault="00BA51F5" w:rsidP="00BA51F5">
      <w:pPr>
        <w:spacing w:after="0" w:line="240" w:lineRule="auto"/>
        <w:jc w:val="center"/>
        <w:rPr>
          <w:rFonts w:ascii="Times New Roman" w:eastAsia="Times New Roman" w:hAnsi="Times New Roman" w:cs="Times New Roman"/>
          <w:b/>
          <w:sz w:val="24"/>
          <w:szCs w:val="24"/>
        </w:rPr>
      </w:pPr>
    </w:p>
    <w:p w14:paraId="1ECF1466" w14:textId="65ED4476" w:rsidR="00BA51F5" w:rsidRPr="00F43D74" w:rsidRDefault="00BA51F5" w:rsidP="00BA51F5">
      <w:pPr>
        <w:spacing w:after="0" w:line="240" w:lineRule="auto"/>
        <w:jc w:val="center"/>
        <w:rPr>
          <w:rFonts w:ascii="Times New Roman" w:eastAsia="Times New Roman" w:hAnsi="Times New Roman" w:cs="Times New Roman"/>
          <w:b/>
          <w:sz w:val="24"/>
          <w:szCs w:val="24"/>
        </w:rPr>
      </w:pPr>
      <w:r w:rsidRPr="00F43D74">
        <w:rPr>
          <w:rFonts w:ascii="Times New Roman" w:eastAsia="Times New Roman" w:hAnsi="Times New Roman" w:cs="Times New Roman"/>
          <w:b/>
          <w:sz w:val="24"/>
          <w:szCs w:val="24"/>
        </w:rPr>
        <w:t xml:space="preserve">Monday, </w:t>
      </w:r>
      <w:r w:rsidR="003763B5">
        <w:rPr>
          <w:rFonts w:ascii="Times New Roman" w:eastAsia="Times New Roman" w:hAnsi="Times New Roman" w:cs="Times New Roman"/>
          <w:b/>
          <w:sz w:val="24"/>
          <w:szCs w:val="24"/>
        </w:rPr>
        <w:t>M</w:t>
      </w:r>
      <w:r w:rsidR="00EA2464">
        <w:rPr>
          <w:rFonts w:ascii="Times New Roman" w:eastAsia="Times New Roman" w:hAnsi="Times New Roman" w:cs="Times New Roman"/>
          <w:b/>
          <w:sz w:val="24"/>
          <w:szCs w:val="24"/>
        </w:rPr>
        <w:t>ay 2</w:t>
      </w:r>
      <w:r w:rsidR="00F73BD3" w:rsidRPr="00F43D74">
        <w:rPr>
          <w:rFonts w:ascii="Times New Roman" w:eastAsia="Times New Roman" w:hAnsi="Times New Roman" w:cs="Times New Roman"/>
          <w:b/>
          <w:sz w:val="24"/>
          <w:szCs w:val="24"/>
        </w:rPr>
        <w:t>, 2022</w:t>
      </w:r>
      <w:r w:rsidRPr="00F43D74">
        <w:rPr>
          <w:rFonts w:ascii="Times New Roman" w:eastAsia="Times New Roman" w:hAnsi="Times New Roman" w:cs="Times New Roman"/>
          <w:b/>
          <w:sz w:val="24"/>
          <w:szCs w:val="24"/>
        </w:rPr>
        <w:t>, 6 pm</w:t>
      </w:r>
    </w:p>
    <w:p w14:paraId="094E54FD" w14:textId="77777777" w:rsidR="00BA51F5" w:rsidRPr="00F43D74"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F43D74" w:rsidRDefault="00BA51F5" w:rsidP="00BA51F5">
      <w:pPr>
        <w:spacing w:after="0" w:line="240" w:lineRule="auto"/>
        <w:rPr>
          <w:rFonts w:ascii="Times New Roman" w:hAnsi="Times New Roman" w:cs="Times New Roman"/>
          <w:sz w:val="24"/>
          <w:szCs w:val="24"/>
        </w:rPr>
      </w:pPr>
      <w:r w:rsidRPr="00F43D74">
        <w:rPr>
          <w:rFonts w:ascii="Times New Roman" w:hAnsi="Times New Roman" w:cs="Times New Roman"/>
          <w:sz w:val="24"/>
          <w:szCs w:val="24"/>
        </w:rPr>
        <w:t xml:space="preserve">Present at the meeting in the Town Hall: </w:t>
      </w:r>
    </w:p>
    <w:p w14:paraId="50788BCE" w14:textId="02A2F749" w:rsidR="00BA51F5" w:rsidRPr="00F43D74" w:rsidRDefault="00BA51F5" w:rsidP="00BA51F5">
      <w:pPr>
        <w:spacing w:after="0" w:line="240" w:lineRule="auto"/>
        <w:rPr>
          <w:rFonts w:ascii="Times New Roman" w:hAnsi="Times New Roman" w:cs="Times New Roman"/>
          <w:sz w:val="24"/>
          <w:szCs w:val="24"/>
        </w:rPr>
      </w:pPr>
      <w:r w:rsidRPr="00F43D74">
        <w:rPr>
          <w:rFonts w:ascii="Times New Roman" w:hAnsi="Times New Roman" w:cs="Times New Roman"/>
          <w:sz w:val="24"/>
          <w:szCs w:val="24"/>
        </w:rPr>
        <w:t>Selectboard: John Gregory, Cathy Siano-Goodwin</w:t>
      </w:r>
      <w:r w:rsidR="0098792D">
        <w:rPr>
          <w:rFonts w:ascii="Times New Roman" w:hAnsi="Times New Roman" w:cs="Times New Roman"/>
          <w:sz w:val="24"/>
          <w:szCs w:val="24"/>
        </w:rPr>
        <w:t xml:space="preserve">, Rich Thompson, </w:t>
      </w:r>
      <w:r w:rsidR="00C267AF" w:rsidRPr="00F43D74">
        <w:rPr>
          <w:rFonts w:ascii="Times New Roman" w:hAnsi="Times New Roman" w:cs="Times New Roman"/>
          <w:sz w:val="24"/>
          <w:szCs w:val="24"/>
        </w:rPr>
        <w:t xml:space="preserve">and Suzanne Welch. </w:t>
      </w:r>
      <w:r w:rsidR="003763B5">
        <w:rPr>
          <w:rFonts w:ascii="Times New Roman" w:hAnsi="Times New Roman" w:cs="Times New Roman"/>
          <w:sz w:val="24"/>
          <w:szCs w:val="24"/>
        </w:rPr>
        <w:t xml:space="preserve">Absent: Joe Pollio. </w:t>
      </w:r>
    </w:p>
    <w:p w14:paraId="3B98459D" w14:textId="77777777" w:rsidR="00BA51F5" w:rsidRPr="00F43D74" w:rsidRDefault="00BA51F5" w:rsidP="00BA51F5">
      <w:pPr>
        <w:spacing w:after="0" w:line="240" w:lineRule="auto"/>
        <w:rPr>
          <w:rFonts w:ascii="Times New Roman" w:hAnsi="Times New Roman" w:cs="Times New Roman"/>
          <w:sz w:val="24"/>
          <w:szCs w:val="24"/>
        </w:rPr>
      </w:pPr>
    </w:p>
    <w:p w14:paraId="5BB36177" w14:textId="39681973" w:rsidR="00BA51F5" w:rsidRPr="00F43D74" w:rsidRDefault="00BA51F5" w:rsidP="00BA51F5">
      <w:pPr>
        <w:spacing w:after="0" w:line="240" w:lineRule="auto"/>
        <w:rPr>
          <w:rFonts w:ascii="Times New Roman" w:hAnsi="Times New Roman" w:cs="Times New Roman"/>
          <w:sz w:val="24"/>
          <w:szCs w:val="24"/>
        </w:rPr>
      </w:pPr>
      <w:r w:rsidRPr="00F43D74">
        <w:rPr>
          <w:rFonts w:ascii="Times New Roman" w:hAnsi="Times New Roman" w:cs="Times New Roman"/>
          <w:sz w:val="24"/>
          <w:szCs w:val="24"/>
        </w:rPr>
        <w:t xml:space="preserve">Also: Joan Lake, </w:t>
      </w:r>
      <w:r w:rsidR="004A28E3">
        <w:rPr>
          <w:rFonts w:ascii="Times New Roman" w:hAnsi="Times New Roman" w:cs="Times New Roman"/>
          <w:sz w:val="24"/>
          <w:szCs w:val="24"/>
        </w:rPr>
        <w:t xml:space="preserve">Seth Pajcic, </w:t>
      </w:r>
      <w:r w:rsidRPr="00F43D74">
        <w:rPr>
          <w:rFonts w:ascii="Times New Roman" w:hAnsi="Times New Roman" w:cs="Times New Roman"/>
          <w:sz w:val="24"/>
          <w:szCs w:val="24"/>
        </w:rPr>
        <w:t>Kim Record (Town Clerk/Treasurer)</w:t>
      </w:r>
      <w:r w:rsidR="004A28E3">
        <w:rPr>
          <w:rFonts w:ascii="Times New Roman" w:hAnsi="Times New Roman" w:cs="Times New Roman"/>
          <w:sz w:val="24"/>
          <w:szCs w:val="24"/>
        </w:rPr>
        <w:t xml:space="preserve">, and Bill </w:t>
      </w:r>
      <w:r w:rsidR="000A6846">
        <w:rPr>
          <w:rFonts w:ascii="Times New Roman" w:hAnsi="Times New Roman" w:cs="Times New Roman"/>
          <w:sz w:val="24"/>
          <w:szCs w:val="24"/>
        </w:rPr>
        <w:t>Kearns</w:t>
      </w:r>
      <w:r w:rsidR="004A28E3">
        <w:rPr>
          <w:rFonts w:ascii="Times New Roman" w:hAnsi="Times New Roman" w:cs="Times New Roman"/>
          <w:sz w:val="24"/>
          <w:szCs w:val="24"/>
        </w:rPr>
        <w:t xml:space="preserve"> (Town Administrator).</w:t>
      </w:r>
      <w:r w:rsidRPr="00F43D74">
        <w:rPr>
          <w:rFonts w:ascii="Times New Roman" w:hAnsi="Times New Roman" w:cs="Times New Roman"/>
          <w:sz w:val="24"/>
          <w:szCs w:val="24"/>
        </w:rPr>
        <w:t xml:space="preserve"> </w:t>
      </w:r>
    </w:p>
    <w:p w14:paraId="0BAEEC5F" w14:textId="77777777" w:rsidR="00BA51F5" w:rsidRPr="00F43D74" w:rsidRDefault="00BA51F5" w:rsidP="00BA51F5">
      <w:pPr>
        <w:spacing w:after="0" w:line="240" w:lineRule="auto"/>
        <w:rPr>
          <w:rFonts w:ascii="Times New Roman" w:hAnsi="Times New Roman" w:cs="Times New Roman"/>
          <w:sz w:val="24"/>
          <w:szCs w:val="24"/>
        </w:rPr>
      </w:pPr>
    </w:p>
    <w:p w14:paraId="50AEBFB1" w14:textId="6AC42C74" w:rsidR="00BA51F5" w:rsidRPr="00F43D74" w:rsidRDefault="00BA51F5" w:rsidP="00BA51F5">
      <w:pPr>
        <w:spacing w:after="0" w:line="240" w:lineRule="auto"/>
        <w:rPr>
          <w:rFonts w:ascii="Times New Roman" w:hAnsi="Times New Roman" w:cs="Times New Roman"/>
          <w:sz w:val="24"/>
          <w:szCs w:val="24"/>
        </w:rPr>
      </w:pPr>
      <w:r w:rsidRPr="00F43D74">
        <w:rPr>
          <w:rFonts w:ascii="Times New Roman" w:hAnsi="Times New Roman" w:cs="Times New Roman"/>
          <w:sz w:val="24"/>
          <w:szCs w:val="24"/>
        </w:rPr>
        <w:t>Present online: Charl</w:t>
      </w:r>
      <w:r w:rsidR="00C267AF" w:rsidRPr="00F43D74">
        <w:rPr>
          <w:rFonts w:ascii="Times New Roman" w:hAnsi="Times New Roman" w:cs="Times New Roman"/>
          <w:sz w:val="24"/>
          <w:szCs w:val="24"/>
        </w:rPr>
        <w:t>ie</w:t>
      </w:r>
      <w:r w:rsidRPr="00F43D74">
        <w:rPr>
          <w:rFonts w:ascii="Times New Roman" w:hAnsi="Times New Roman" w:cs="Times New Roman"/>
          <w:sz w:val="24"/>
          <w:szCs w:val="24"/>
        </w:rPr>
        <w:t xml:space="preserve"> Bonin, </w:t>
      </w:r>
      <w:r w:rsidR="004A28E3">
        <w:rPr>
          <w:rFonts w:ascii="Times New Roman" w:hAnsi="Times New Roman" w:cs="Times New Roman"/>
          <w:sz w:val="24"/>
          <w:szCs w:val="24"/>
        </w:rPr>
        <w:t xml:space="preserve">Wendy Martin, </w:t>
      </w:r>
      <w:r w:rsidR="003763B5">
        <w:rPr>
          <w:rFonts w:ascii="Times New Roman" w:hAnsi="Times New Roman" w:cs="Times New Roman"/>
          <w:sz w:val="24"/>
          <w:szCs w:val="24"/>
        </w:rPr>
        <w:t>Hardy Merrill,</w:t>
      </w:r>
      <w:r w:rsidR="009766EB" w:rsidRPr="00F43D74">
        <w:rPr>
          <w:rFonts w:ascii="Times New Roman" w:hAnsi="Times New Roman" w:cs="Times New Roman"/>
          <w:sz w:val="24"/>
          <w:szCs w:val="24"/>
        </w:rPr>
        <w:t xml:space="preserve"> </w:t>
      </w:r>
      <w:r w:rsidRPr="00F43D74">
        <w:rPr>
          <w:rFonts w:ascii="Times New Roman" w:hAnsi="Times New Roman" w:cs="Times New Roman"/>
          <w:sz w:val="24"/>
          <w:szCs w:val="24"/>
        </w:rPr>
        <w:t>and Fact8TV.</w:t>
      </w:r>
      <w:r w:rsidRPr="00F43D74">
        <w:rPr>
          <w:rFonts w:ascii="Times New Roman" w:hAnsi="Times New Roman" w:cs="Times New Roman"/>
          <w:sz w:val="24"/>
          <w:szCs w:val="24"/>
        </w:rPr>
        <w:br/>
      </w:r>
    </w:p>
    <w:p w14:paraId="5AFCD891" w14:textId="7F49C92E" w:rsidR="00BA51F5" w:rsidRPr="00F43D74" w:rsidRDefault="00BA51F5" w:rsidP="00BA51F5">
      <w:pPr>
        <w:spacing w:after="0" w:line="240" w:lineRule="auto"/>
        <w:rPr>
          <w:rFonts w:ascii="Times New Roman" w:eastAsia="Times New Roman" w:hAnsi="Times New Roman" w:cs="Times New Roman"/>
          <w:sz w:val="24"/>
          <w:szCs w:val="24"/>
        </w:rPr>
      </w:pPr>
      <w:r w:rsidRPr="00F43D74">
        <w:rPr>
          <w:rFonts w:ascii="Times New Roman" w:eastAsia="Times New Roman" w:hAnsi="Times New Roman" w:cs="Times New Roman"/>
          <w:sz w:val="24"/>
          <w:szCs w:val="24"/>
        </w:rPr>
        <w:t xml:space="preserve">1. </w:t>
      </w:r>
      <w:r w:rsidRPr="00F43D74">
        <w:rPr>
          <w:rFonts w:ascii="Times New Roman" w:eastAsia="Times New Roman" w:hAnsi="Times New Roman" w:cs="Times New Roman"/>
          <w:sz w:val="24"/>
          <w:szCs w:val="24"/>
          <w:u w:val="single"/>
        </w:rPr>
        <w:t>Call to order</w:t>
      </w:r>
      <w:r w:rsidRPr="00F43D74">
        <w:rPr>
          <w:rFonts w:ascii="Times New Roman" w:eastAsia="Times New Roman" w:hAnsi="Times New Roman" w:cs="Times New Roman"/>
          <w:sz w:val="24"/>
          <w:szCs w:val="24"/>
        </w:rPr>
        <w:t xml:space="preserve">: </w:t>
      </w:r>
      <w:r w:rsidR="004A28E3">
        <w:rPr>
          <w:rFonts w:ascii="Times New Roman" w:eastAsia="Times New Roman" w:hAnsi="Times New Roman" w:cs="Times New Roman"/>
          <w:sz w:val="24"/>
          <w:szCs w:val="24"/>
        </w:rPr>
        <w:t xml:space="preserve">Cathy Siano-Goodwin, Vice Chair of the Selectboard presided as Chair of this Meeting. </w:t>
      </w:r>
      <w:r w:rsidRPr="00F43D74">
        <w:rPr>
          <w:rFonts w:ascii="Times New Roman" w:eastAsia="Times New Roman" w:hAnsi="Times New Roman" w:cs="Times New Roman"/>
          <w:sz w:val="24"/>
          <w:szCs w:val="24"/>
        </w:rPr>
        <w:t xml:space="preserve">The Chair called </w:t>
      </w:r>
      <w:r w:rsidR="009766EB" w:rsidRPr="00F43D74">
        <w:rPr>
          <w:rFonts w:ascii="Times New Roman" w:eastAsia="Times New Roman" w:hAnsi="Times New Roman" w:cs="Times New Roman"/>
          <w:sz w:val="24"/>
          <w:szCs w:val="24"/>
        </w:rPr>
        <w:t>the</w:t>
      </w:r>
      <w:r w:rsidRPr="00F43D74">
        <w:rPr>
          <w:rFonts w:ascii="Times New Roman" w:eastAsia="Times New Roman" w:hAnsi="Times New Roman" w:cs="Times New Roman"/>
          <w:sz w:val="24"/>
          <w:szCs w:val="24"/>
        </w:rPr>
        <w:t xml:space="preserve"> meeting to order at 6 pm.</w:t>
      </w:r>
    </w:p>
    <w:p w14:paraId="60E1A4DE" w14:textId="477F721E" w:rsidR="00BA51F5" w:rsidRPr="00F43D74" w:rsidRDefault="00BA51F5" w:rsidP="00BA51F5">
      <w:pPr>
        <w:spacing w:after="0" w:line="240" w:lineRule="auto"/>
        <w:rPr>
          <w:rFonts w:ascii="Times New Roman" w:eastAsia="Times New Roman" w:hAnsi="Times New Roman" w:cs="Times New Roman"/>
          <w:sz w:val="24"/>
          <w:szCs w:val="24"/>
        </w:rPr>
      </w:pPr>
      <w:r w:rsidRPr="00F43D74">
        <w:rPr>
          <w:rFonts w:ascii="Times New Roman" w:eastAsia="Times New Roman" w:hAnsi="Times New Roman" w:cs="Times New Roman"/>
          <w:sz w:val="24"/>
          <w:szCs w:val="24"/>
        </w:rPr>
        <w:t xml:space="preserve">2. </w:t>
      </w:r>
      <w:r w:rsidRPr="00F43D74">
        <w:rPr>
          <w:rFonts w:ascii="Times New Roman" w:eastAsia="Times New Roman" w:hAnsi="Times New Roman" w:cs="Times New Roman"/>
          <w:sz w:val="24"/>
          <w:szCs w:val="24"/>
          <w:u w:val="single"/>
        </w:rPr>
        <w:t>Adopt Agenda</w:t>
      </w:r>
      <w:r w:rsidRPr="00F43D74">
        <w:rPr>
          <w:rFonts w:ascii="Times New Roman" w:eastAsia="Times New Roman" w:hAnsi="Times New Roman" w:cs="Times New Roman"/>
          <w:sz w:val="24"/>
          <w:szCs w:val="24"/>
        </w:rPr>
        <w:t xml:space="preserve">: </w:t>
      </w:r>
      <w:r w:rsidRPr="00F43D74">
        <w:rPr>
          <w:rFonts w:ascii="Times New Roman" w:eastAsia="Times New Roman" w:hAnsi="Times New Roman" w:cs="Times New Roman"/>
          <w:sz w:val="24"/>
          <w:szCs w:val="24"/>
          <w:u w:val="single"/>
        </w:rPr>
        <w:t xml:space="preserve">It was moved by </w:t>
      </w:r>
      <w:r w:rsidR="00FE4140" w:rsidRPr="00F43D74">
        <w:rPr>
          <w:rFonts w:ascii="Times New Roman" w:eastAsia="Times New Roman" w:hAnsi="Times New Roman" w:cs="Times New Roman"/>
          <w:sz w:val="24"/>
          <w:szCs w:val="24"/>
          <w:u w:val="single"/>
        </w:rPr>
        <w:t>John Gregory</w:t>
      </w:r>
      <w:r w:rsidRPr="00F43D74">
        <w:rPr>
          <w:rFonts w:ascii="Times New Roman" w:eastAsia="Times New Roman" w:hAnsi="Times New Roman" w:cs="Times New Roman"/>
          <w:sz w:val="24"/>
          <w:szCs w:val="24"/>
          <w:u w:val="single"/>
        </w:rPr>
        <w:t>, seconded by</w:t>
      </w:r>
      <w:r w:rsidR="00115812" w:rsidRPr="00F43D74">
        <w:rPr>
          <w:rFonts w:ascii="Times New Roman" w:eastAsia="Times New Roman" w:hAnsi="Times New Roman" w:cs="Times New Roman"/>
          <w:sz w:val="24"/>
          <w:szCs w:val="24"/>
          <w:u w:val="single"/>
        </w:rPr>
        <w:t xml:space="preserve"> </w:t>
      </w:r>
      <w:r w:rsidR="004A28E3">
        <w:rPr>
          <w:rFonts w:ascii="Times New Roman" w:eastAsia="Times New Roman" w:hAnsi="Times New Roman" w:cs="Times New Roman"/>
          <w:sz w:val="24"/>
          <w:szCs w:val="24"/>
          <w:u w:val="single"/>
        </w:rPr>
        <w:t>Rich Thompson</w:t>
      </w:r>
      <w:r w:rsidRPr="00F43D74">
        <w:rPr>
          <w:rFonts w:ascii="Times New Roman" w:eastAsia="Times New Roman" w:hAnsi="Times New Roman" w:cs="Times New Roman"/>
          <w:sz w:val="24"/>
          <w:szCs w:val="24"/>
          <w:u w:val="single"/>
        </w:rPr>
        <w:t xml:space="preserve"> to</w:t>
      </w:r>
      <w:r w:rsidR="007B33EC">
        <w:rPr>
          <w:rFonts w:ascii="Times New Roman" w:eastAsia="Times New Roman" w:hAnsi="Times New Roman" w:cs="Times New Roman"/>
          <w:sz w:val="24"/>
          <w:szCs w:val="24"/>
          <w:u w:val="single"/>
        </w:rPr>
        <w:t xml:space="preserve"> amend the agenda to include an executive session at the end of the meeting, and as amended, </w:t>
      </w:r>
      <w:r w:rsidRPr="00F43D74">
        <w:rPr>
          <w:rFonts w:ascii="Times New Roman" w:eastAsia="Times New Roman" w:hAnsi="Times New Roman" w:cs="Times New Roman"/>
          <w:sz w:val="24"/>
          <w:szCs w:val="24"/>
          <w:u w:val="single"/>
        </w:rPr>
        <w:t>adopt the agenda</w:t>
      </w:r>
      <w:r w:rsidR="00C267AF" w:rsidRPr="00F43D74">
        <w:rPr>
          <w:rFonts w:ascii="Times New Roman" w:eastAsia="Times New Roman" w:hAnsi="Times New Roman" w:cs="Times New Roman"/>
          <w:sz w:val="24"/>
          <w:szCs w:val="24"/>
          <w:u w:val="single"/>
        </w:rPr>
        <w:t>.</w:t>
      </w:r>
      <w:r w:rsidR="00904CF2">
        <w:rPr>
          <w:rFonts w:ascii="Times New Roman" w:eastAsia="Times New Roman" w:hAnsi="Times New Roman" w:cs="Times New Roman"/>
          <w:sz w:val="24"/>
          <w:szCs w:val="24"/>
          <w:u w:val="single"/>
        </w:rPr>
        <w:t xml:space="preserve"> Motion passed</w:t>
      </w:r>
      <w:r w:rsidR="00C267AF" w:rsidRPr="00F43D74">
        <w:rPr>
          <w:rFonts w:ascii="Times New Roman" w:eastAsia="Times New Roman" w:hAnsi="Times New Roman" w:cs="Times New Roman"/>
          <w:sz w:val="24"/>
          <w:szCs w:val="24"/>
          <w:u w:val="single"/>
        </w:rPr>
        <w:t xml:space="preserve"> </w:t>
      </w:r>
      <w:r w:rsidR="00904CF2">
        <w:rPr>
          <w:rFonts w:ascii="Times New Roman" w:eastAsia="Times New Roman" w:hAnsi="Times New Roman" w:cs="Times New Roman"/>
          <w:sz w:val="24"/>
          <w:szCs w:val="24"/>
          <w:u w:val="single"/>
        </w:rPr>
        <w:t>4-0</w:t>
      </w:r>
    </w:p>
    <w:p w14:paraId="6161CC93" w14:textId="0DE0F1DF" w:rsidR="00BA51F5" w:rsidRPr="00221A1D" w:rsidRDefault="00BA51F5" w:rsidP="00BA51F5">
      <w:pPr>
        <w:spacing w:after="0" w:line="240" w:lineRule="auto"/>
        <w:rPr>
          <w:rFonts w:ascii="Times New Roman" w:eastAsia="Times New Roman" w:hAnsi="Times New Roman" w:cs="Times New Roman"/>
          <w:sz w:val="24"/>
          <w:szCs w:val="24"/>
        </w:rPr>
      </w:pPr>
      <w:r w:rsidRPr="00F43D74">
        <w:rPr>
          <w:rFonts w:ascii="Times New Roman" w:eastAsia="Times New Roman" w:hAnsi="Times New Roman" w:cs="Times New Roman"/>
          <w:sz w:val="24"/>
          <w:szCs w:val="24"/>
        </w:rPr>
        <w:t xml:space="preserve">3. </w:t>
      </w:r>
      <w:r w:rsidRPr="00F43D74">
        <w:rPr>
          <w:rFonts w:ascii="Times New Roman" w:eastAsia="Times New Roman" w:hAnsi="Times New Roman" w:cs="Times New Roman"/>
          <w:sz w:val="24"/>
          <w:szCs w:val="24"/>
          <w:u w:val="single"/>
        </w:rPr>
        <w:t xml:space="preserve">Approve minutes of the </w:t>
      </w:r>
      <w:r w:rsidR="00FE4140" w:rsidRPr="00F43D74">
        <w:rPr>
          <w:rFonts w:ascii="Times New Roman" w:eastAsia="Times New Roman" w:hAnsi="Times New Roman" w:cs="Times New Roman"/>
          <w:sz w:val="24"/>
          <w:szCs w:val="24"/>
          <w:u w:val="single"/>
        </w:rPr>
        <w:t xml:space="preserve">April </w:t>
      </w:r>
      <w:r w:rsidR="004A28E3">
        <w:rPr>
          <w:rFonts w:ascii="Times New Roman" w:eastAsia="Times New Roman" w:hAnsi="Times New Roman" w:cs="Times New Roman"/>
          <w:sz w:val="24"/>
          <w:szCs w:val="24"/>
          <w:u w:val="single"/>
        </w:rPr>
        <w:t>1</w:t>
      </w:r>
      <w:r w:rsidR="008D5165">
        <w:rPr>
          <w:rFonts w:ascii="Times New Roman" w:eastAsia="Times New Roman" w:hAnsi="Times New Roman" w:cs="Times New Roman"/>
          <w:sz w:val="24"/>
          <w:szCs w:val="24"/>
          <w:u w:val="single"/>
        </w:rPr>
        <w:t>8</w:t>
      </w:r>
      <w:r w:rsidR="00FE4140" w:rsidRPr="00F43D74">
        <w:rPr>
          <w:rFonts w:ascii="Times New Roman" w:eastAsia="Times New Roman" w:hAnsi="Times New Roman" w:cs="Times New Roman"/>
          <w:sz w:val="24"/>
          <w:szCs w:val="24"/>
          <w:u w:val="single"/>
        </w:rPr>
        <w:t xml:space="preserve">, </w:t>
      </w:r>
      <w:r w:rsidR="002C1DDD" w:rsidRPr="00F43D74">
        <w:rPr>
          <w:rFonts w:ascii="Times New Roman" w:eastAsia="Times New Roman" w:hAnsi="Times New Roman" w:cs="Times New Roman"/>
          <w:sz w:val="24"/>
          <w:szCs w:val="24"/>
          <w:u w:val="single"/>
        </w:rPr>
        <w:t>2021,</w:t>
      </w:r>
      <w:r w:rsidRPr="00F43D74">
        <w:rPr>
          <w:rFonts w:ascii="Times New Roman" w:eastAsia="Times New Roman" w:hAnsi="Times New Roman" w:cs="Times New Roman"/>
          <w:sz w:val="24"/>
          <w:szCs w:val="24"/>
          <w:u w:val="single"/>
        </w:rPr>
        <w:t xml:space="preserve"> meeting.</w:t>
      </w:r>
      <w:r w:rsidR="00AE0C4F" w:rsidRPr="00F43D74">
        <w:rPr>
          <w:rFonts w:ascii="Times New Roman" w:eastAsia="Times New Roman" w:hAnsi="Times New Roman" w:cs="Times New Roman"/>
          <w:sz w:val="24"/>
          <w:szCs w:val="24"/>
        </w:rPr>
        <w:t xml:space="preserve"> </w:t>
      </w:r>
      <w:r w:rsidRPr="00F43D74">
        <w:rPr>
          <w:rFonts w:ascii="Times New Roman" w:eastAsia="Times New Roman" w:hAnsi="Times New Roman" w:cs="Times New Roman"/>
          <w:sz w:val="24"/>
          <w:szCs w:val="24"/>
          <w:u w:val="single"/>
        </w:rPr>
        <w:t>It was</w:t>
      </w:r>
      <w:r w:rsidR="00BC2372" w:rsidRPr="00F43D74">
        <w:rPr>
          <w:rFonts w:ascii="Times New Roman" w:eastAsia="Times New Roman" w:hAnsi="Times New Roman" w:cs="Times New Roman"/>
          <w:sz w:val="24"/>
          <w:szCs w:val="24"/>
          <w:u w:val="single"/>
        </w:rPr>
        <w:t xml:space="preserve"> then</w:t>
      </w:r>
      <w:r w:rsidRPr="00F43D74">
        <w:rPr>
          <w:rFonts w:ascii="Times New Roman" w:eastAsia="Times New Roman" w:hAnsi="Times New Roman" w:cs="Times New Roman"/>
          <w:sz w:val="24"/>
          <w:szCs w:val="24"/>
          <w:u w:val="single"/>
        </w:rPr>
        <w:t xml:space="preserve"> moved by </w:t>
      </w:r>
      <w:r w:rsidR="008D5165">
        <w:rPr>
          <w:rFonts w:ascii="Times New Roman" w:eastAsia="Times New Roman" w:hAnsi="Times New Roman" w:cs="Times New Roman"/>
          <w:sz w:val="24"/>
          <w:szCs w:val="24"/>
          <w:u w:val="single"/>
        </w:rPr>
        <w:t xml:space="preserve">Rich Thompson, second Suzanne Welch, </w:t>
      </w:r>
      <w:r w:rsidRPr="00F43D74">
        <w:rPr>
          <w:rFonts w:ascii="Times New Roman" w:eastAsia="Times New Roman" w:hAnsi="Times New Roman" w:cs="Times New Roman"/>
          <w:sz w:val="24"/>
          <w:szCs w:val="24"/>
          <w:u w:val="single"/>
        </w:rPr>
        <w:t xml:space="preserve">to accept the minutes of the </w:t>
      </w:r>
      <w:r w:rsidR="00FE4140" w:rsidRPr="00F43D74">
        <w:rPr>
          <w:rFonts w:ascii="Times New Roman" w:eastAsia="Times New Roman" w:hAnsi="Times New Roman" w:cs="Times New Roman"/>
          <w:sz w:val="24"/>
          <w:szCs w:val="24"/>
          <w:u w:val="single"/>
        </w:rPr>
        <w:t xml:space="preserve">April </w:t>
      </w:r>
      <w:r w:rsidR="008D5165">
        <w:rPr>
          <w:rFonts w:ascii="Times New Roman" w:eastAsia="Times New Roman" w:hAnsi="Times New Roman" w:cs="Times New Roman"/>
          <w:sz w:val="24"/>
          <w:szCs w:val="24"/>
          <w:u w:val="single"/>
        </w:rPr>
        <w:t>18</w:t>
      </w:r>
      <w:r w:rsidR="00FE4140" w:rsidRPr="00F43D74">
        <w:rPr>
          <w:rFonts w:ascii="Times New Roman" w:eastAsia="Times New Roman" w:hAnsi="Times New Roman" w:cs="Times New Roman"/>
          <w:sz w:val="24"/>
          <w:szCs w:val="24"/>
          <w:u w:val="single"/>
        </w:rPr>
        <w:t xml:space="preserve">, </w:t>
      </w:r>
      <w:r w:rsidR="002C1DDD" w:rsidRPr="00F43D74">
        <w:rPr>
          <w:rFonts w:ascii="Times New Roman" w:eastAsia="Times New Roman" w:hAnsi="Times New Roman" w:cs="Times New Roman"/>
          <w:sz w:val="24"/>
          <w:szCs w:val="24"/>
          <w:u w:val="single"/>
        </w:rPr>
        <w:t>2022,</w:t>
      </w:r>
      <w:r w:rsidRPr="00F43D74">
        <w:rPr>
          <w:rFonts w:ascii="Times New Roman" w:eastAsia="Times New Roman" w:hAnsi="Times New Roman" w:cs="Times New Roman"/>
          <w:sz w:val="24"/>
          <w:szCs w:val="24"/>
          <w:u w:val="single"/>
        </w:rPr>
        <w:t xml:space="preserve"> meeting. Motion passed </w:t>
      </w:r>
      <w:r w:rsidR="00904CF2">
        <w:rPr>
          <w:rFonts w:ascii="Times New Roman" w:eastAsia="Times New Roman" w:hAnsi="Times New Roman" w:cs="Times New Roman"/>
          <w:sz w:val="24"/>
          <w:szCs w:val="24"/>
          <w:u w:val="single"/>
        </w:rPr>
        <w:t>4-0.</w:t>
      </w:r>
    </w:p>
    <w:p w14:paraId="10A8BD8A" w14:textId="029D2C37" w:rsidR="00BA51F5" w:rsidRDefault="00BA51F5" w:rsidP="00502555">
      <w:pPr>
        <w:spacing w:after="0" w:line="240" w:lineRule="auto"/>
        <w:rPr>
          <w:rFonts w:ascii="Times New Roman" w:eastAsia="Times New Roman" w:hAnsi="Times New Roman" w:cs="Times New Roman"/>
          <w:sz w:val="24"/>
          <w:szCs w:val="24"/>
          <w:u w:val="single"/>
        </w:rPr>
      </w:pPr>
      <w:r w:rsidRPr="00F43D74">
        <w:rPr>
          <w:rFonts w:ascii="Times New Roman" w:eastAsia="Times New Roman" w:hAnsi="Times New Roman" w:cs="Times New Roman"/>
          <w:sz w:val="24"/>
          <w:szCs w:val="24"/>
        </w:rPr>
        <w:t xml:space="preserve">4. </w:t>
      </w:r>
      <w:r w:rsidR="00502555" w:rsidRPr="00F43D74">
        <w:rPr>
          <w:rFonts w:ascii="Times New Roman" w:eastAsia="Times New Roman" w:hAnsi="Times New Roman" w:cs="Times New Roman"/>
          <w:sz w:val="24"/>
          <w:szCs w:val="24"/>
          <w:u w:val="single"/>
        </w:rPr>
        <w:t>Highway Report</w:t>
      </w:r>
      <w:r w:rsidRPr="00F43D74">
        <w:rPr>
          <w:rFonts w:ascii="Times New Roman" w:eastAsia="Times New Roman" w:hAnsi="Times New Roman" w:cs="Times New Roman"/>
          <w:sz w:val="24"/>
          <w:szCs w:val="24"/>
          <w:u w:val="single"/>
        </w:rPr>
        <w:t>:</w:t>
      </w:r>
    </w:p>
    <w:p w14:paraId="519868F1" w14:textId="2420453C" w:rsidR="008D5165" w:rsidRPr="008D5165" w:rsidRDefault="008D5165" w:rsidP="00914F53">
      <w:pPr>
        <w:numPr>
          <w:ilvl w:val="1"/>
          <w:numId w:val="2"/>
        </w:numPr>
        <w:tabs>
          <w:tab w:val="left" w:pos="1440"/>
        </w:tabs>
        <w:spacing w:after="0" w:line="240" w:lineRule="auto"/>
        <w:ind w:left="54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FEMA meetings – status of Recovery</w:t>
      </w:r>
      <w:r w:rsidR="00914F53">
        <w:rPr>
          <w:rFonts w:ascii="Times New Roman" w:eastAsia="Times New Roman" w:hAnsi="Times New Roman" w:cs="Times New Roman"/>
          <w:sz w:val="24"/>
          <w:szCs w:val="24"/>
        </w:rPr>
        <w:t xml:space="preserve">. Kathleen Sullivan of FEMA has al the data on all the projects, except for </w:t>
      </w:r>
      <w:r w:rsidR="002C1DDD">
        <w:rPr>
          <w:rFonts w:ascii="Times New Roman" w:eastAsia="Times New Roman" w:hAnsi="Times New Roman" w:cs="Times New Roman"/>
          <w:sz w:val="24"/>
          <w:szCs w:val="24"/>
        </w:rPr>
        <w:t>L: edge</w:t>
      </w:r>
      <w:r w:rsidR="00914F53">
        <w:rPr>
          <w:rFonts w:ascii="Times New Roman" w:eastAsia="Times New Roman" w:hAnsi="Times New Roman" w:cs="Times New Roman"/>
          <w:sz w:val="24"/>
          <w:szCs w:val="24"/>
        </w:rPr>
        <w:t xml:space="preserve"> Rd culvert, which has been bid out</w:t>
      </w:r>
      <w:r w:rsidR="004841F4">
        <w:rPr>
          <w:rFonts w:ascii="Times New Roman" w:eastAsia="Times New Roman" w:hAnsi="Times New Roman" w:cs="Times New Roman"/>
          <w:sz w:val="24"/>
          <w:szCs w:val="24"/>
        </w:rPr>
        <w:t xml:space="preserve">. </w:t>
      </w:r>
      <w:r w:rsidR="00914F53">
        <w:rPr>
          <w:rFonts w:ascii="Times New Roman" w:eastAsia="Times New Roman" w:hAnsi="Times New Roman" w:cs="Times New Roman"/>
          <w:sz w:val="24"/>
          <w:szCs w:val="24"/>
        </w:rPr>
        <w:t xml:space="preserve">Scot Jensen of the State has provided the permits for FEMA rip rap on </w:t>
      </w:r>
      <w:r w:rsidR="00DF3E87">
        <w:rPr>
          <w:rFonts w:ascii="Times New Roman" w:eastAsia="Times New Roman" w:hAnsi="Times New Roman" w:cs="Times New Roman"/>
          <w:sz w:val="24"/>
          <w:szCs w:val="24"/>
        </w:rPr>
        <w:t>Townshend Rd. and</w:t>
      </w:r>
      <w:r w:rsidR="00914F53">
        <w:rPr>
          <w:rFonts w:ascii="Times New Roman" w:eastAsia="Times New Roman" w:hAnsi="Times New Roman" w:cs="Times New Roman"/>
          <w:sz w:val="24"/>
          <w:szCs w:val="24"/>
        </w:rPr>
        <w:t xml:space="preserve"> will provide permit for Ledge Rd culvert. </w:t>
      </w:r>
    </w:p>
    <w:p w14:paraId="5EFED737" w14:textId="26752059" w:rsidR="008D5165" w:rsidRPr="008D5165" w:rsidRDefault="008D5165" w:rsidP="00914F53">
      <w:pPr>
        <w:numPr>
          <w:ilvl w:val="1"/>
          <w:numId w:val="2"/>
        </w:numPr>
        <w:tabs>
          <w:tab w:val="left" w:pos="1440"/>
        </w:tabs>
        <w:spacing w:after="0" w:line="240" w:lineRule="auto"/>
        <w:ind w:left="54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Fed Aid Hwy – Rte. 121</w:t>
      </w:r>
      <w:r w:rsidR="00CB57C3">
        <w:rPr>
          <w:rFonts w:ascii="Times New Roman" w:eastAsia="Times New Roman" w:hAnsi="Times New Roman" w:cs="Times New Roman"/>
          <w:sz w:val="24"/>
          <w:szCs w:val="24"/>
        </w:rPr>
        <w:t xml:space="preserve">. All invoices in to VTrans for the grant and should be paid the circa $70,000 soon. </w:t>
      </w:r>
    </w:p>
    <w:p w14:paraId="719347DF" w14:textId="6356B6E1" w:rsidR="008D5165" w:rsidRDefault="008D5165" w:rsidP="00914F53">
      <w:pPr>
        <w:numPr>
          <w:ilvl w:val="1"/>
          <w:numId w:val="2"/>
        </w:numPr>
        <w:tabs>
          <w:tab w:val="left" w:pos="1440"/>
        </w:tabs>
        <w:spacing w:after="0" w:line="240" w:lineRule="auto"/>
        <w:ind w:left="54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Other</w:t>
      </w:r>
      <w:r w:rsidR="00CB57C3">
        <w:rPr>
          <w:rFonts w:ascii="Times New Roman" w:eastAsia="Times New Roman" w:hAnsi="Times New Roman" w:cs="Times New Roman"/>
          <w:sz w:val="24"/>
          <w:szCs w:val="24"/>
        </w:rPr>
        <w:t>:</w:t>
      </w:r>
    </w:p>
    <w:p w14:paraId="2EE1F644" w14:textId="77777777" w:rsidR="00CB57C3" w:rsidRDefault="00CB57C3" w:rsidP="00CB57C3">
      <w:pPr>
        <w:numPr>
          <w:ilvl w:val="2"/>
          <w:numId w:val="2"/>
        </w:num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Rogers patching holes, most road were graded last week, </w:t>
      </w:r>
    </w:p>
    <w:p w14:paraId="10B2BC18" w14:textId="0D9CB4DB" w:rsidR="00CB57C3" w:rsidRPr="008D5165" w:rsidRDefault="00CB57C3" w:rsidP="00CB57C3">
      <w:pPr>
        <w:numPr>
          <w:ilvl w:val="2"/>
          <w:numId w:val="2"/>
        </w:num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Highway Garage and library and Town hall have worked on clearing all the items from PACIF inspection</w:t>
      </w:r>
      <w:r w:rsidR="00484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 will check on the safety issues for the Town at The Pump. </w:t>
      </w:r>
    </w:p>
    <w:p w14:paraId="2E5EB89B" w14:textId="57ECED6D" w:rsidR="00DC1252" w:rsidRDefault="008D5165" w:rsidP="00DC1252">
      <w:pPr>
        <w:pStyle w:val="ListParagraph"/>
        <w:numPr>
          <w:ilvl w:val="0"/>
          <w:numId w:val="6"/>
        </w:numPr>
        <w:spacing w:after="0" w:line="240" w:lineRule="auto"/>
        <w:ind w:left="270" w:hanging="270"/>
        <w:rPr>
          <w:rFonts w:ascii="Times New Roman" w:eastAsia="Times New Roman" w:hAnsi="Times New Roman" w:cs="Times New Roman"/>
          <w:sz w:val="24"/>
          <w:szCs w:val="24"/>
        </w:rPr>
      </w:pPr>
      <w:r w:rsidRPr="00221A1D">
        <w:rPr>
          <w:rFonts w:ascii="Times New Roman" w:eastAsia="Times New Roman" w:hAnsi="Times New Roman" w:cs="Times New Roman"/>
          <w:sz w:val="24"/>
          <w:szCs w:val="24"/>
          <w:u w:val="single"/>
        </w:rPr>
        <w:t>Clerk/Treasurer</w:t>
      </w:r>
      <w:r w:rsidR="00CB57C3" w:rsidRPr="00221A1D">
        <w:rPr>
          <w:rFonts w:ascii="Times New Roman" w:eastAsia="Times New Roman" w:hAnsi="Times New Roman" w:cs="Times New Roman"/>
          <w:sz w:val="24"/>
          <w:szCs w:val="24"/>
          <w:u w:val="single"/>
        </w:rPr>
        <w:t>:</w:t>
      </w:r>
      <w:r w:rsidR="00CB57C3">
        <w:rPr>
          <w:rFonts w:ascii="Times New Roman" w:eastAsia="Times New Roman" w:hAnsi="Times New Roman" w:cs="Times New Roman"/>
          <w:sz w:val="24"/>
          <w:szCs w:val="24"/>
        </w:rPr>
        <w:t xml:space="preserve"> May payment of taxes coming </w:t>
      </w:r>
      <w:r w:rsidR="004841F4">
        <w:rPr>
          <w:rFonts w:ascii="Times New Roman" w:eastAsia="Times New Roman" w:hAnsi="Times New Roman" w:cs="Times New Roman"/>
          <w:sz w:val="24"/>
          <w:szCs w:val="24"/>
        </w:rPr>
        <w:t xml:space="preserve">in. </w:t>
      </w:r>
      <w:r w:rsidR="00CB57C3">
        <w:rPr>
          <w:rFonts w:ascii="Times New Roman" w:eastAsia="Times New Roman" w:hAnsi="Times New Roman" w:cs="Times New Roman"/>
          <w:sz w:val="24"/>
          <w:szCs w:val="24"/>
        </w:rPr>
        <w:t xml:space="preserve">The Town is following up on the </w:t>
      </w:r>
      <w:r w:rsidR="00DC1252">
        <w:rPr>
          <w:rFonts w:ascii="Times New Roman" w:eastAsia="Times New Roman" w:hAnsi="Times New Roman" w:cs="Times New Roman"/>
          <w:sz w:val="24"/>
          <w:szCs w:val="24"/>
        </w:rPr>
        <w:t>animal control issues and on the contract with the Sheriff for animal control issues. Kim Record stated the contract should be prepared soon and sent to us by the sheriff’s office. That contract will commence July 1.</w:t>
      </w:r>
    </w:p>
    <w:p w14:paraId="606FC6C7" w14:textId="25CDFA58" w:rsidR="00DF3E87" w:rsidRDefault="008D5165" w:rsidP="00DF3E87">
      <w:pPr>
        <w:pStyle w:val="ListParagraph"/>
        <w:numPr>
          <w:ilvl w:val="0"/>
          <w:numId w:val="6"/>
        </w:numPr>
        <w:spacing w:after="0" w:line="240" w:lineRule="auto"/>
        <w:ind w:left="270" w:hanging="270"/>
        <w:rPr>
          <w:rFonts w:ascii="Times New Roman" w:eastAsia="Times New Roman" w:hAnsi="Times New Roman" w:cs="Times New Roman"/>
          <w:sz w:val="24"/>
          <w:szCs w:val="24"/>
          <w:u w:val="single"/>
        </w:rPr>
      </w:pPr>
      <w:r w:rsidRPr="00221A1D">
        <w:rPr>
          <w:rFonts w:ascii="Times New Roman" w:eastAsia="Times New Roman" w:hAnsi="Times New Roman" w:cs="Times New Roman"/>
          <w:sz w:val="24"/>
          <w:szCs w:val="24"/>
          <w:u w:val="single"/>
        </w:rPr>
        <w:t>Annual audit – LOI</w:t>
      </w:r>
      <w:r w:rsidR="00DC1252" w:rsidRPr="00221A1D">
        <w:rPr>
          <w:rFonts w:ascii="Times New Roman" w:eastAsia="Times New Roman" w:hAnsi="Times New Roman" w:cs="Times New Roman"/>
          <w:sz w:val="24"/>
          <w:szCs w:val="24"/>
          <w:u w:val="single"/>
        </w:rPr>
        <w:t>.</w:t>
      </w:r>
      <w:r w:rsidR="00DC1252">
        <w:rPr>
          <w:rFonts w:ascii="Times New Roman" w:eastAsia="Times New Roman" w:hAnsi="Times New Roman" w:cs="Times New Roman"/>
          <w:sz w:val="24"/>
          <w:szCs w:val="24"/>
        </w:rPr>
        <w:t xml:space="preserve"> Kim reco9rd asked if the Selectboard wanted to continue with Sullivan Powers as our professional auditor, and if </w:t>
      </w:r>
      <w:r w:rsidR="002C1DDD">
        <w:rPr>
          <w:rFonts w:ascii="Times New Roman" w:eastAsia="Times New Roman" w:hAnsi="Times New Roman" w:cs="Times New Roman"/>
          <w:sz w:val="24"/>
          <w:szCs w:val="24"/>
        </w:rPr>
        <w:t>so,</w:t>
      </w:r>
      <w:r w:rsidR="00DC1252">
        <w:rPr>
          <w:rFonts w:ascii="Times New Roman" w:eastAsia="Times New Roman" w:hAnsi="Times New Roman" w:cs="Times New Roman"/>
          <w:sz w:val="24"/>
          <w:szCs w:val="24"/>
        </w:rPr>
        <w:t xml:space="preserve"> approve the Administrator sending ou</w:t>
      </w:r>
      <w:r w:rsidR="00D91B3C">
        <w:rPr>
          <w:rFonts w:ascii="Times New Roman" w:eastAsia="Times New Roman" w:hAnsi="Times New Roman" w:cs="Times New Roman"/>
          <w:sz w:val="24"/>
          <w:szCs w:val="24"/>
        </w:rPr>
        <w:t>t</w:t>
      </w:r>
      <w:r w:rsidR="00DC1252">
        <w:rPr>
          <w:rFonts w:ascii="Times New Roman" w:eastAsia="Times New Roman" w:hAnsi="Times New Roman" w:cs="Times New Roman"/>
          <w:sz w:val="24"/>
          <w:szCs w:val="24"/>
        </w:rPr>
        <w:t xml:space="preserve"> a request for proposal/</w:t>
      </w:r>
      <w:r w:rsidR="00DF3E87">
        <w:rPr>
          <w:rFonts w:ascii="Times New Roman" w:eastAsia="Times New Roman" w:hAnsi="Times New Roman" w:cs="Times New Roman"/>
          <w:sz w:val="24"/>
          <w:szCs w:val="24"/>
        </w:rPr>
        <w:t>l</w:t>
      </w:r>
      <w:r w:rsidR="00DC1252">
        <w:rPr>
          <w:rFonts w:ascii="Times New Roman" w:eastAsia="Times New Roman" w:hAnsi="Times New Roman" w:cs="Times New Roman"/>
          <w:sz w:val="24"/>
          <w:szCs w:val="24"/>
        </w:rPr>
        <w:t xml:space="preserve">etter of </w:t>
      </w:r>
      <w:r w:rsidR="00DF3E87">
        <w:rPr>
          <w:rFonts w:ascii="Times New Roman" w:eastAsia="Times New Roman" w:hAnsi="Times New Roman" w:cs="Times New Roman"/>
          <w:sz w:val="24"/>
          <w:szCs w:val="24"/>
        </w:rPr>
        <w:t>intent</w:t>
      </w:r>
      <w:r w:rsidR="00DC1252">
        <w:rPr>
          <w:rFonts w:ascii="Times New Roman" w:eastAsia="Times New Roman" w:hAnsi="Times New Roman" w:cs="Times New Roman"/>
          <w:sz w:val="24"/>
          <w:szCs w:val="24"/>
        </w:rPr>
        <w:t xml:space="preserve"> </w:t>
      </w:r>
      <w:r w:rsidR="00DF3E87">
        <w:rPr>
          <w:rFonts w:ascii="Times New Roman" w:eastAsia="Times New Roman" w:hAnsi="Times New Roman" w:cs="Times New Roman"/>
          <w:sz w:val="24"/>
          <w:szCs w:val="24"/>
        </w:rPr>
        <w:t>from Sullivan Powers. Our policy allows it for professional services without that need to bid it out</w:t>
      </w:r>
      <w:r w:rsidR="004841F4">
        <w:rPr>
          <w:rFonts w:ascii="Times New Roman" w:eastAsia="Times New Roman" w:hAnsi="Times New Roman" w:cs="Times New Roman"/>
          <w:sz w:val="24"/>
          <w:szCs w:val="24"/>
        </w:rPr>
        <w:t xml:space="preserve">. </w:t>
      </w:r>
      <w:r w:rsidR="00DF3E87" w:rsidRPr="00DF3E87">
        <w:rPr>
          <w:rFonts w:ascii="Times New Roman" w:eastAsia="Times New Roman" w:hAnsi="Times New Roman" w:cs="Times New Roman"/>
          <w:sz w:val="24"/>
          <w:szCs w:val="24"/>
          <w:u w:val="single"/>
        </w:rPr>
        <w:t xml:space="preserve">Motion by John Gregory, second Suzanne Welch in compliance with our procurement policy for professional services, the Town </w:t>
      </w:r>
      <w:r w:rsidR="00424BA9">
        <w:rPr>
          <w:rFonts w:ascii="Times New Roman" w:eastAsia="Times New Roman" w:hAnsi="Times New Roman" w:cs="Times New Roman"/>
          <w:sz w:val="24"/>
          <w:szCs w:val="24"/>
          <w:u w:val="single"/>
        </w:rPr>
        <w:t xml:space="preserve">Administrator </w:t>
      </w:r>
      <w:r w:rsidR="00DF3E87" w:rsidRPr="00DF3E87">
        <w:rPr>
          <w:rFonts w:ascii="Times New Roman" w:eastAsia="Times New Roman" w:hAnsi="Times New Roman" w:cs="Times New Roman"/>
          <w:sz w:val="24"/>
          <w:szCs w:val="24"/>
          <w:u w:val="single"/>
        </w:rPr>
        <w:t>ask Sullivan Powers for Letter of Intent for the procurement of its services for the audit for 21/22 FY</w:t>
      </w:r>
      <w:r w:rsidR="004841F4" w:rsidRPr="00DF3E87">
        <w:rPr>
          <w:rFonts w:ascii="Times New Roman" w:eastAsia="Times New Roman" w:hAnsi="Times New Roman" w:cs="Times New Roman"/>
          <w:sz w:val="24"/>
          <w:szCs w:val="24"/>
          <w:u w:val="single"/>
        </w:rPr>
        <w:t xml:space="preserve">. </w:t>
      </w:r>
      <w:r w:rsidR="00DF3E87" w:rsidRPr="00DF3E87">
        <w:rPr>
          <w:rFonts w:ascii="Times New Roman" w:eastAsia="Times New Roman" w:hAnsi="Times New Roman" w:cs="Times New Roman"/>
          <w:sz w:val="24"/>
          <w:szCs w:val="24"/>
          <w:u w:val="single"/>
        </w:rPr>
        <w:t xml:space="preserve">Motion passed </w:t>
      </w:r>
      <w:r w:rsidR="00904CF2">
        <w:rPr>
          <w:rFonts w:ascii="Times New Roman" w:eastAsia="Times New Roman" w:hAnsi="Times New Roman" w:cs="Times New Roman"/>
          <w:sz w:val="24"/>
          <w:szCs w:val="24"/>
          <w:u w:val="single"/>
        </w:rPr>
        <w:t>4-0</w:t>
      </w:r>
      <w:r w:rsidR="00DF3E87" w:rsidRPr="00DF3E87">
        <w:rPr>
          <w:rFonts w:ascii="Times New Roman" w:eastAsia="Times New Roman" w:hAnsi="Times New Roman" w:cs="Times New Roman"/>
          <w:sz w:val="24"/>
          <w:szCs w:val="24"/>
          <w:u w:val="single"/>
        </w:rPr>
        <w:t xml:space="preserve">. </w:t>
      </w:r>
    </w:p>
    <w:p w14:paraId="683F1EAF" w14:textId="171FE76D" w:rsidR="00F94E14" w:rsidRPr="00831331" w:rsidRDefault="008D5165" w:rsidP="00DF3E87">
      <w:pPr>
        <w:pStyle w:val="ListParagraph"/>
        <w:numPr>
          <w:ilvl w:val="0"/>
          <w:numId w:val="6"/>
        </w:numPr>
        <w:spacing w:after="0" w:line="240" w:lineRule="auto"/>
        <w:ind w:left="270" w:hanging="270"/>
        <w:rPr>
          <w:rFonts w:ascii="Times New Roman" w:eastAsia="Times New Roman" w:hAnsi="Times New Roman" w:cs="Times New Roman"/>
          <w:sz w:val="24"/>
          <w:szCs w:val="24"/>
          <w:u w:val="single"/>
        </w:rPr>
      </w:pPr>
      <w:r w:rsidRPr="00221A1D">
        <w:rPr>
          <w:rFonts w:ascii="Times New Roman" w:eastAsia="Times New Roman" w:hAnsi="Times New Roman" w:cs="Times New Roman"/>
          <w:sz w:val="24"/>
          <w:szCs w:val="24"/>
          <w:u w:val="single"/>
        </w:rPr>
        <w:t>Appointments:  Planning Commission</w:t>
      </w:r>
      <w:r w:rsidRPr="00DF3E87">
        <w:rPr>
          <w:rFonts w:ascii="Times New Roman" w:eastAsia="Times New Roman" w:hAnsi="Times New Roman" w:cs="Times New Roman"/>
          <w:sz w:val="24"/>
          <w:szCs w:val="24"/>
        </w:rPr>
        <w:t xml:space="preserve">. </w:t>
      </w:r>
      <w:r w:rsidR="00424BA9">
        <w:rPr>
          <w:rFonts w:ascii="Times New Roman" w:eastAsia="Times New Roman" w:hAnsi="Times New Roman" w:cs="Times New Roman"/>
          <w:sz w:val="24"/>
          <w:szCs w:val="24"/>
        </w:rPr>
        <w:t xml:space="preserve">The Selectboard was presented with a memo from the Planning Commission (attached to these minutes) containing the </w:t>
      </w:r>
      <w:r w:rsidR="00831331">
        <w:rPr>
          <w:rFonts w:ascii="Times New Roman" w:eastAsia="Times New Roman" w:hAnsi="Times New Roman" w:cs="Times New Roman"/>
          <w:sz w:val="24"/>
          <w:szCs w:val="24"/>
        </w:rPr>
        <w:t>nominations</w:t>
      </w:r>
      <w:r w:rsidR="00424BA9">
        <w:rPr>
          <w:rFonts w:ascii="Times New Roman" w:eastAsia="Times New Roman" w:hAnsi="Times New Roman" w:cs="Times New Roman"/>
          <w:sz w:val="24"/>
          <w:szCs w:val="24"/>
        </w:rPr>
        <w:t xml:space="preserve"> and a request concerning a meeting place</w:t>
      </w:r>
      <w:r w:rsidRPr="00DF3E87">
        <w:rPr>
          <w:rFonts w:ascii="Times New Roman" w:eastAsia="Times New Roman" w:hAnsi="Times New Roman" w:cs="Times New Roman"/>
          <w:sz w:val="24"/>
          <w:szCs w:val="24"/>
        </w:rPr>
        <w:t xml:space="preserve"> </w:t>
      </w:r>
      <w:r w:rsidR="00424BA9">
        <w:rPr>
          <w:rFonts w:ascii="Times New Roman" w:eastAsia="Times New Roman" w:hAnsi="Times New Roman" w:cs="Times New Roman"/>
          <w:sz w:val="24"/>
          <w:szCs w:val="24"/>
        </w:rPr>
        <w:t>with wi-fi access</w:t>
      </w:r>
      <w:r w:rsidR="004841F4">
        <w:rPr>
          <w:rFonts w:ascii="Times New Roman" w:eastAsia="Times New Roman" w:hAnsi="Times New Roman" w:cs="Times New Roman"/>
          <w:sz w:val="24"/>
          <w:szCs w:val="24"/>
        </w:rPr>
        <w:t xml:space="preserve">. </w:t>
      </w:r>
    </w:p>
    <w:p w14:paraId="510F5867" w14:textId="5D800DE5" w:rsidR="00831331" w:rsidRPr="00367A23" w:rsidRDefault="00831331" w:rsidP="00831331">
      <w:pPr>
        <w:pStyle w:val="ListParagraph"/>
        <w:numPr>
          <w:ilvl w:val="1"/>
          <w:numId w:val="6"/>
        </w:numPr>
        <w:spacing w:after="0" w:line="240" w:lineRule="auto"/>
        <w:ind w:left="630"/>
        <w:rPr>
          <w:rFonts w:ascii="Times New Roman" w:eastAsia="Times New Roman" w:hAnsi="Times New Roman" w:cs="Times New Roman"/>
          <w:sz w:val="24"/>
          <w:szCs w:val="24"/>
          <w:u w:val="single"/>
        </w:rPr>
      </w:pPr>
      <w:r w:rsidRPr="00221A1D">
        <w:rPr>
          <w:rFonts w:ascii="Times New Roman" w:eastAsia="Times New Roman" w:hAnsi="Times New Roman" w:cs="Times New Roman"/>
          <w:sz w:val="24"/>
          <w:szCs w:val="24"/>
          <w:u w:val="single"/>
        </w:rPr>
        <w:t>Nominations</w:t>
      </w:r>
      <w:r>
        <w:rPr>
          <w:rFonts w:ascii="Times New Roman" w:eastAsia="Times New Roman" w:hAnsi="Times New Roman" w:cs="Times New Roman"/>
          <w:sz w:val="24"/>
          <w:szCs w:val="24"/>
        </w:rPr>
        <w:t>: The Chair recognized Seth Pajcic an</w:t>
      </w:r>
      <w:r w:rsidR="00367A2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asked if wished to speak. Unless the SB had questions, he stated, he did not need to speak</w:t>
      </w:r>
      <w:r w:rsidR="004841F4">
        <w:rPr>
          <w:rFonts w:ascii="Times New Roman" w:eastAsia="Times New Roman" w:hAnsi="Times New Roman" w:cs="Times New Roman"/>
          <w:sz w:val="24"/>
          <w:szCs w:val="24"/>
        </w:rPr>
        <w:t xml:space="preserve">. </w:t>
      </w:r>
      <w:r w:rsidR="00367A23">
        <w:rPr>
          <w:rFonts w:ascii="Times New Roman" w:eastAsia="Times New Roman" w:hAnsi="Times New Roman" w:cs="Times New Roman"/>
          <w:sz w:val="24"/>
          <w:szCs w:val="24"/>
        </w:rPr>
        <w:t xml:space="preserve">When there was nothing else said, </w:t>
      </w:r>
      <w:r w:rsidR="00367A23" w:rsidRPr="00367A23">
        <w:rPr>
          <w:rFonts w:ascii="Times New Roman" w:eastAsia="Times New Roman" w:hAnsi="Times New Roman" w:cs="Times New Roman"/>
          <w:sz w:val="24"/>
          <w:szCs w:val="24"/>
          <w:u w:val="single"/>
        </w:rPr>
        <w:t>Rich Thom</w:t>
      </w:r>
      <w:r w:rsidR="002C003B">
        <w:rPr>
          <w:rFonts w:ascii="Times New Roman" w:eastAsia="Times New Roman" w:hAnsi="Times New Roman" w:cs="Times New Roman"/>
          <w:sz w:val="24"/>
          <w:szCs w:val="24"/>
          <w:u w:val="single"/>
        </w:rPr>
        <w:t>p</w:t>
      </w:r>
      <w:r w:rsidR="00367A23" w:rsidRPr="00367A23">
        <w:rPr>
          <w:rFonts w:ascii="Times New Roman" w:eastAsia="Times New Roman" w:hAnsi="Times New Roman" w:cs="Times New Roman"/>
          <w:sz w:val="24"/>
          <w:szCs w:val="24"/>
          <w:u w:val="single"/>
        </w:rPr>
        <w:t>son moved, second by Cathy Siano-Goodwin to accept the slate as presented and appoint the following persons to the Planning commission for the terms ending as indicated:</w:t>
      </w:r>
    </w:p>
    <w:p w14:paraId="5EABBE7C" w14:textId="77777777" w:rsidR="00367A23" w:rsidRPr="00367A23" w:rsidRDefault="00367A23" w:rsidP="00367A23">
      <w:pPr>
        <w:pStyle w:val="ListParagraph"/>
        <w:numPr>
          <w:ilvl w:val="0"/>
          <w:numId w:val="11"/>
        </w:numPr>
        <w:spacing w:after="0"/>
        <w:rPr>
          <w:u w:val="single"/>
        </w:rPr>
      </w:pPr>
      <w:r w:rsidRPr="00367A23">
        <w:rPr>
          <w:u w:val="single"/>
        </w:rPr>
        <w:t>Ron Pilette to take Ben Jones seat with term to 2026</w:t>
      </w:r>
    </w:p>
    <w:p w14:paraId="7DB78392" w14:textId="77777777" w:rsidR="00367A23" w:rsidRPr="00367A23" w:rsidRDefault="00367A23" w:rsidP="00367A23">
      <w:pPr>
        <w:pStyle w:val="ListParagraph"/>
        <w:numPr>
          <w:ilvl w:val="0"/>
          <w:numId w:val="11"/>
        </w:numPr>
        <w:spacing w:after="0"/>
        <w:rPr>
          <w:u w:val="single"/>
        </w:rPr>
      </w:pPr>
      <w:r w:rsidRPr="00367A23">
        <w:rPr>
          <w:u w:val="single"/>
        </w:rPr>
        <w:t>Seth Pajcic to take Chris Wallace seat with term to 2026</w:t>
      </w:r>
    </w:p>
    <w:p w14:paraId="043F60CB" w14:textId="77777777" w:rsidR="00367A23" w:rsidRPr="00367A23" w:rsidRDefault="00367A23" w:rsidP="00367A23">
      <w:pPr>
        <w:pStyle w:val="ListParagraph"/>
        <w:numPr>
          <w:ilvl w:val="0"/>
          <w:numId w:val="11"/>
        </w:numPr>
        <w:spacing w:after="0"/>
        <w:rPr>
          <w:u w:val="single"/>
        </w:rPr>
      </w:pPr>
      <w:r w:rsidRPr="00367A23">
        <w:rPr>
          <w:u w:val="single"/>
        </w:rPr>
        <w:t>Lester Schwalb to take over Margo Matt seat with term to March 2023</w:t>
      </w:r>
    </w:p>
    <w:p w14:paraId="7CB4C1E1" w14:textId="537AFC13" w:rsidR="00367A23" w:rsidRDefault="00367A23" w:rsidP="00367A23">
      <w:pPr>
        <w:spacing w:after="0" w:line="240" w:lineRule="auto"/>
        <w:ind w:left="720"/>
        <w:rPr>
          <w:rFonts w:ascii="Times New Roman" w:eastAsia="Times New Roman" w:hAnsi="Times New Roman" w:cs="Times New Roman"/>
          <w:sz w:val="24"/>
          <w:szCs w:val="24"/>
          <w:u w:val="single"/>
        </w:rPr>
      </w:pPr>
      <w:r w:rsidRPr="00904CF2">
        <w:rPr>
          <w:rFonts w:ascii="Times New Roman" w:eastAsia="Times New Roman" w:hAnsi="Times New Roman" w:cs="Times New Roman"/>
          <w:sz w:val="24"/>
          <w:szCs w:val="24"/>
          <w:u w:val="single"/>
        </w:rPr>
        <w:lastRenderedPageBreak/>
        <w:t xml:space="preserve">Motion passed </w:t>
      </w:r>
      <w:r w:rsidR="00904CF2">
        <w:rPr>
          <w:rFonts w:ascii="Times New Roman" w:eastAsia="Times New Roman" w:hAnsi="Times New Roman" w:cs="Times New Roman"/>
          <w:sz w:val="24"/>
          <w:szCs w:val="24"/>
          <w:u w:val="single"/>
        </w:rPr>
        <w:t>4-0</w:t>
      </w:r>
      <w:r w:rsidRPr="00904CF2">
        <w:rPr>
          <w:rFonts w:ascii="Times New Roman" w:eastAsia="Times New Roman" w:hAnsi="Times New Roman" w:cs="Times New Roman"/>
          <w:sz w:val="24"/>
          <w:szCs w:val="24"/>
          <w:u w:val="single"/>
        </w:rPr>
        <w:t xml:space="preserve">. </w:t>
      </w:r>
    </w:p>
    <w:p w14:paraId="30255226" w14:textId="0ED28930" w:rsidR="00221A1D" w:rsidRPr="00221A1D" w:rsidRDefault="00221A1D" w:rsidP="00221A1D">
      <w:pPr>
        <w:pStyle w:val="ListParagraph"/>
        <w:numPr>
          <w:ilvl w:val="0"/>
          <w:numId w:val="1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Meeting space and Wi-fi</w:t>
      </w:r>
      <w:r w:rsidR="004841F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Seth Pajcic and Bill Kearns will work to establish the meeting space here in the Town Hall</w:t>
      </w:r>
      <w:r w:rsidR="00484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for wi-fi, Bill said it is adequate now in the Meeting </w:t>
      </w:r>
      <w:r w:rsidR="002C1DDD">
        <w:rPr>
          <w:rFonts w:ascii="Times New Roman" w:eastAsia="Times New Roman" w:hAnsi="Times New Roman" w:cs="Times New Roman"/>
          <w:sz w:val="24"/>
          <w:szCs w:val="24"/>
        </w:rPr>
        <w:t>room and</w:t>
      </w:r>
      <w:r>
        <w:rPr>
          <w:rFonts w:ascii="Times New Roman" w:eastAsia="Times New Roman" w:hAnsi="Times New Roman" w:cs="Times New Roman"/>
          <w:sz w:val="24"/>
          <w:szCs w:val="24"/>
        </w:rPr>
        <w:t xml:space="preserve"> will be better once the cyber security update is done and a new source for wi-fi mounted in this room. </w:t>
      </w:r>
    </w:p>
    <w:p w14:paraId="21933AF1" w14:textId="2743A616" w:rsidR="00F94E14" w:rsidRPr="00F94E14" w:rsidRDefault="008D5165" w:rsidP="00F94E14">
      <w:pPr>
        <w:pStyle w:val="ListParagraph"/>
        <w:numPr>
          <w:ilvl w:val="0"/>
          <w:numId w:val="6"/>
        </w:numPr>
        <w:spacing w:after="0" w:line="240" w:lineRule="auto"/>
        <w:ind w:left="270" w:hanging="270"/>
        <w:rPr>
          <w:rFonts w:ascii="Times New Roman" w:eastAsia="Times New Roman" w:hAnsi="Times New Roman" w:cs="Times New Roman"/>
          <w:sz w:val="24"/>
          <w:szCs w:val="24"/>
          <w:u w:val="single"/>
        </w:rPr>
      </w:pPr>
      <w:r w:rsidRPr="002C1DDD">
        <w:rPr>
          <w:rFonts w:ascii="Times New Roman" w:eastAsia="Times New Roman" w:hAnsi="Times New Roman" w:cs="Times New Roman"/>
          <w:sz w:val="24"/>
          <w:szCs w:val="24"/>
          <w:u w:val="single"/>
        </w:rPr>
        <w:t>Spurlock Letter</w:t>
      </w:r>
      <w:r w:rsidR="00904CF2">
        <w:rPr>
          <w:rFonts w:ascii="Times New Roman" w:eastAsia="Times New Roman" w:hAnsi="Times New Roman" w:cs="Times New Roman"/>
          <w:sz w:val="24"/>
          <w:szCs w:val="24"/>
        </w:rPr>
        <w:t xml:space="preserve">: Pamela Spurlock stated she had received the letter from the Selectboard on Saturday. She proposed that Danny come to the property, meet with </w:t>
      </w:r>
      <w:r w:rsidR="004841F4">
        <w:rPr>
          <w:rFonts w:ascii="Times New Roman" w:eastAsia="Times New Roman" w:hAnsi="Times New Roman" w:cs="Times New Roman"/>
          <w:sz w:val="24"/>
          <w:szCs w:val="24"/>
        </w:rPr>
        <w:t>them,</w:t>
      </w:r>
      <w:r w:rsidR="00904CF2">
        <w:rPr>
          <w:rFonts w:ascii="Times New Roman" w:eastAsia="Times New Roman" w:hAnsi="Times New Roman" w:cs="Times New Roman"/>
          <w:sz w:val="24"/>
          <w:szCs w:val="24"/>
        </w:rPr>
        <w:t xml:space="preserve"> and work ou</w:t>
      </w:r>
      <w:r w:rsidR="002C1DDD">
        <w:rPr>
          <w:rFonts w:ascii="Times New Roman" w:eastAsia="Times New Roman" w:hAnsi="Times New Roman" w:cs="Times New Roman"/>
          <w:sz w:val="24"/>
          <w:szCs w:val="24"/>
        </w:rPr>
        <w:t>t</w:t>
      </w:r>
      <w:r w:rsidR="00904CF2">
        <w:rPr>
          <w:rFonts w:ascii="Times New Roman" w:eastAsia="Times New Roman" w:hAnsi="Times New Roman" w:cs="Times New Roman"/>
          <w:sz w:val="24"/>
          <w:szCs w:val="24"/>
        </w:rPr>
        <w:t xml:space="preserve"> an agreeable plan for the sound wall, rather than have the Spurlocks propose a plan. She proposed he come out, </w:t>
      </w:r>
      <w:r w:rsidR="000A6846">
        <w:rPr>
          <w:rFonts w:ascii="Times New Roman" w:eastAsia="Times New Roman" w:hAnsi="Times New Roman" w:cs="Times New Roman"/>
          <w:sz w:val="24"/>
          <w:szCs w:val="24"/>
        </w:rPr>
        <w:t>they</w:t>
      </w:r>
      <w:r w:rsidR="00904CF2">
        <w:rPr>
          <w:rFonts w:ascii="Times New Roman" w:eastAsia="Times New Roman" w:hAnsi="Times New Roman" w:cs="Times New Roman"/>
          <w:sz w:val="24"/>
          <w:szCs w:val="24"/>
        </w:rPr>
        <w:t xml:space="preserve"> lay the wall out on the ground and agree to it</w:t>
      </w:r>
      <w:r w:rsidR="004841F4">
        <w:rPr>
          <w:rFonts w:ascii="Times New Roman" w:eastAsia="Times New Roman" w:hAnsi="Times New Roman" w:cs="Times New Roman"/>
          <w:sz w:val="24"/>
          <w:szCs w:val="24"/>
        </w:rPr>
        <w:t xml:space="preserve">. </w:t>
      </w:r>
      <w:r w:rsidR="00904CF2">
        <w:rPr>
          <w:rFonts w:ascii="Times New Roman" w:eastAsia="Times New Roman" w:hAnsi="Times New Roman" w:cs="Times New Roman"/>
          <w:sz w:val="24"/>
          <w:szCs w:val="24"/>
        </w:rPr>
        <w:t>Bill kearns stated it would need to be a tentative agreement that Danny could bring back to the Selectboard fo</w:t>
      </w:r>
      <w:r w:rsidR="00210BF3">
        <w:rPr>
          <w:rFonts w:ascii="Times New Roman" w:eastAsia="Times New Roman" w:hAnsi="Times New Roman" w:cs="Times New Roman"/>
          <w:sz w:val="24"/>
          <w:szCs w:val="24"/>
        </w:rPr>
        <w:t>r</w:t>
      </w:r>
      <w:r w:rsidR="00904CF2">
        <w:rPr>
          <w:rFonts w:ascii="Times New Roman" w:eastAsia="Times New Roman" w:hAnsi="Times New Roman" w:cs="Times New Roman"/>
          <w:sz w:val="24"/>
          <w:szCs w:val="24"/>
        </w:rPr>
        <w:t xml:space="preserve"> the Board to accept or work on or reject</w:t>
      </w:r>
      <w:r w:rsidR="004841F4">
        <w:rPr>
          <w:rFonts w:ascii="Times New Roman" w:eastAsia="Times New Roman" w:hAnsi="Times New Roman" w:cs="Times New Roman"/>
          <w:sz w:val="24"/>
          <w:szCs w:val="24"/>
        </w:rPr>
        <w:t xml:space="preserve">. </w:t>
      </w:r>
      <w:r w:rsidR="00904CF2">
        <w:rPr>
          <w:rFonts w:ascii="Times New Roman" w:eastAsia="Times New Roman" w:hAnsi="Times New Roman" w:cs="Times New Roman"/>
          <w:sz w:val="24"/>
          <w:szCs w:val="24"/>
        </w:rPr>
        <w:t xml:space="preserve">It was agreed that the Highway Committee and Danny Taylor </w:t>
      </w:r>
      <w:r w:rsidR="00210BF3">
        <w:rPr>
          <w:rFonts w:ascii="Times New Roman" w:eastAsia="Times New Roman" w:hAnsi="Times New Roman" w:cs="Times New Roman"/>
          <w:sz w:val="24"/>
          <w:szCs w:val="24"/>
        </w:rPr>
        <w:t xml:space="preserve">meet with the Spurlocks, see if a tentative agreement can be reached, and if </w:t>
      </w:r>
      <w:r w:rsidR="002C1DDD">
        <w:rPr>
          <w:rFonts w:ascii="Times New Roman" w:eastAsia="Times New Roman" w:hAnsi="Times New Roman" w:cs="Times New Roman"/>
          <w:sz w:val="24"/>
          <w:szCs w:val="24"/>
        </w:rPr>
        <w:t>so,</w:t>
      </w:r>
      <w:r w:rsidR="00210BF3">
        <w:rPr>
          <w:rFonts w:ascii="Times New Roman" w:eastAsia="Times New Roman" w:hAnsi="Times New Roman" w:cs="Times New Roman"/>
          <w:sz w:val="24"/>
          <w:szCs w:val="24"/>
        </w:rPr>
        <w:t xml:space="preserve"> bring that agreement to the Selectboard of its action on it. Pamela Spurlock thanked the Board and the Chair thanked her for coming and discussing the matter with the Board</w:t>
      </w:r>
      <w:r w:rsidR="004841F4">
        <w:rPr>
          <w:rFonts w:ascii="Times New Roman" w:eastAsia="Times New Roman" w:hAnsi="Times New Roman" w:cs="Times New Roman"/>
          <w:sz w:val="24"/>
          <w:szCs w:val="24"/>
        </w:rPr>
        <w:t xml:space="preserve">. </w:t>
      </w:r>
    </w:p>
    <w:p w14:paraId="3BFF6187" w14:textId="513962E1" w:rsidR="008D5165" w:rsidRPr="00F94E14" w:rsidRDefault="008D5165" w:rsidP="00F94E14">
      <w:pPr>
        <w:pStyle w:val="ListParagraph"/>
        <w:numPr>
          <w:ilvl w:val="0"/>
          <w:numId w:val="6"/>
        </w:numPr>
        <w:spacing w:after="0" w:line="240" w:lineRule="auto"/>
        <w:ind w:left="270" w:hanging="270"/>
        <w:rPr>
          <w:rFonts w:ascii="Times New Roman" w:eastAsia="Times New Roman" w:hAnsi="Times New Roman" w:cs="Times New Roman"/>
          <w:sz w:val="24"/>
          <w:szCs w:val="24"/>
          <w:u w:val="single"/>
        </w:rPr>
      </w:pPr>
      <w:r w:rsidRPr="002C1DDD">
        <w:rPr>
          <w:rFonts w:ascii="Times New Roman" w:eastAsia="Times New Roman" w:hAnsi="Times New Roman" w:cs="Times New Roman"/>
          <w:sz w:val="24"/>
          <w:szCs w:val="24"/>
          <w:u w:val="single"/>
        </w:rPr>
        <w:t>Committee Reports</w:t>
      </w:r>
      <w:r w:rsidRPr="00F94E14">
        <w:rPr>
          <w:rFonts w:ascii="Times New Roman" w:eastAsia="Times New Roman" w:hAnsi="Times New Roman" w:cs="Times New Roman"/>
          <w:sz w:val="24"/>
          <w:szCs w:val="24"/>
        </w:rPr>
        <w:t>:</w:t>
      </w:r>
    </w:p>
    <w:p w14:paraId="4F4D3901" w14:textId="7EC2F556" w:rsidR="008D5165" w:rsidRDefault="008D5165" w:rsidP="00F94E14">
      <w:pPr>
        <w:pStyle w:val="ListParagraph"/>
        <w:numPr>
          <w:ilvl w:val="0"/>
          <w:numId w:val="3"/>
        </w:numPr>
        <w:tabs>
          <w:tab w:val="left" w:pos="1440"/>
        </w:tabs>
        <w:spacing w:after="0" w:line="240" w:lineRule="auto"/>
        <w:ind w:left="72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 xml:space="preserve">Cemetery committee: </w:t>
      </w:r>
      <w:r w:rsidR="00210BF3">
        <w:rPr>
          <w:rFonts w:ascii="Times New Roman" w:eastAsia="Times New Roman" w:hAnsi="Times New Roman" w:cs="Times New Roman"/>
          <w:sz w:val="24"/>
          <w:szCs w:val="24"/>
        </w:rPr>
        <w:t>John Gregory had a question about the condition of the Cemeteries, as he had received complaints</w:t>
      </w:r>
      <w:r w:rsidR="004841F4">
        <w:rPr>
          <w:rFonts w:ascii="Times New Roman" w:eastAsia="Times New Roman" w:hAnsi="Times New Roman" w:cs="Times New Roman"/>
          <w:sz w:val="24"/>
          <w:szCs w:val="24"/>
        </w:rPr>
        <w:t xml:space="preserve">. </w:t>
      </w:r>
      <w:r w:rsidR="00210BF3">
        <w:rPr>
          <w:rFonts w:ascii="Times New Roman" w:eastAsia="Times New Roman" w:hAnsi="Times New Roman" w:cs="Times New Roman"/>
          <w:sz w:val="24"/>
          <w:szCs w:val="24"/>
        </w:rPr>
        <w:t xml:space="preserve">Kim Record had talked with Amber Stevens who correctly noted that the contract was from </w:t>
      </w:r>
      <w:r w:rsidR="002C1DDD">
        <w:rPr>
          <w:rFonts w:ascii="Times New Roman" w:eastAsia="Times New Roman" w:hAnsi="Times New Roman" w:cs="Times New Roman"/>
          <w:sz w:val="24"/>
          <w:szCs w:val="24"/>
        </w:rPr>
        <w:t>May</w:t>
      </w:r>
      <w:r w:rsidR="00210BF3">
        <w:rPr>
          <w:rFonts w:ascii="Times New Roman" w:eastAsia="Times New Roman" w:hAnsi="Times New Roman" w:cs="Times New Roman"/>
          <w:sz w:val="24"/>
          <w:szCs w:val="24"/>
        </w:rPr>
        <w:t xml:space="preserve"> 1 through the end of October, so the crews had just now begun to work in the cemeteries</w:t>
      </w:r>
      <w:r w:rsidR="004841F4">
        <w:rPr>
          <w:rFonts w:ascii="Times New Roman" w:eastAsia="Times New Roman" w:hAnsi="Times New Roman" w:cs="Times New Roman"/>
          <w:sz w:val="24"/>
          <w:szCs w:val="24"/>
        </w:rPr>
        <w:t xml:space="preserve">. </w:t>
      </w:r>
      <w:r w:rsidR="00210BF3">
        <w:rPr>
          <w:rFonts w:ascii="Times New Roman" w:eastAsia="Times New Roman" w:hAnsi="Times New Roman" w:cs="Times New Roman"/>
          <w:sz w:val="24"/>
          <w:szCs w:val="24"/>
        </w:rPr>
        <w:t>In addition to the contract dates, April was often too wet and muddy to begin the work in the cemetery</w:t>
      </w:r>
      <w:r w:rsidR="004841F4">
        <w:rPr>
          <w:rFonts w:ascii="Times New Roman" w:eastAsia="Times New Roman" w:hAnsi="Times New Roman" w:cs="Times New Roman"/>
          <w:sz w:val="24"/>
          <w:szCs w:val="24"/>
        </w:rPr>
        <w:t xml:space="preserve">. </w:t>
      </w:r>
    </w:p>
    <w:p w14:paraId="6090C7B5" w14:textId="384489A7" w:rsidR="008D5165" w:rsidRPr="008D5165" w:rsidRDefault="008D5165" w:rsidP="00F94E14">
      <w:pPr>
        <w:pStyle w:val="ListParagraph"/>
        <w:numPr>
          <w:ilvl w:val="0"/>
          <w:numId w:val="3"/>
        </w:numPr>
        <w:tabs>
          <w:tab w:val="left" w:pos="1440"/>
        </w:tabs>
        <w:spacing w:after="0" w:line="240" w:lineRule="auto"/>
        <w:ind w:left="72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Highway committee</w:t>
      </w:r>
      <w:r w:rsidR="00210BF3">
        <w:rPr>
          <w:rFonts w:ascii="Times New Roman" w:eastAsia="Times New Roman" w:hAnsi="Times New Roman" w:cs="Times New Roman"/>
          <w:sz w:val="24"/>
          <w:szCs w:val="24"/>
        </w:rPr>
        <w:t xml:space="preserve">: John gregory reported that he had </w:t>
      </w:r>
      <w:r w:rsidR="00BA5673">
        <w:rPr>
          <w:rFonts w:ascii="Times New Roman" w:eastAsia="Times New Roman" w:hAnsi="Times New Roman" w:cs="Times New Roman"/>
          <w:sz w:val="24"/>
          <w:szCs w:val="24"/>
        </w:rPr>
        <w:t xml:space="preserve">nothing back from VTrans on the status of the offers on the </w:t>
      </w:r>
      <w:r w:rsidR="002C1DDD">
        <w:rPr>
          <w:rFonts w:ascii="Times New Roman" w:eastAsia="Times New Roman" w:hAnsi="Times New Roman" w:cs="Times New Roman"/>
          <w:sz w:val="24"/>
          <w:szCs w:val="24"/>
        </w:rPr>
        <w:t>ROW but</w:t>
      </w:r>
      <w:r w:rsidR="00BA5673">
        <w:rPr>
          <w:rFonts w:ascii="Times New Roman" w:eastAsia="Times New Roman" w:hAnsi="Times New Roman" w:cs="Times New Roman"/>
          <w:sz w:val="24"/>
          <w:szCs w:val="24"/>
        </w:rPr>
        <w:t xml:space="preserve"> understood that at least two property owners had sent back refusals of the offer to each of them</w:t>
      </w:r>
      <w:r w:rsidR="004841F4">
        <w:rPr>
          <w:rFonts w:ascii="Times New Roman" w:eastAsia="Times New Roman" w:hAnsi="Times New Roman" w:cs="Times New Roman"/>
          <w:sz w:val="24"/>
          <w:szCs w:val="24"/>
        </w:rPr>
        <w:t xml:space="preserve">. </w:t>
      </w:r>
      <w:r w:rsidR="00BA5673">
        <w:rPr>
          <w:rFonts w:ascii="Times New Roman" w:eastAsia="Times New Roman" w:hAnsi="Times New Roman" w:cs="Times New Roman"/>
          <w:sz w:val="24"/>
          <w:szCs w:val="24"/>
        </w:rPr>
        <w:t>As for Patrick Cooperman’s streambank, John Gregory, Rich Thompson, and Bill Kearns agreed to doing the visit and data collection next week</w:t>
      </w:r>
      <w:r w:rsidR="004841F4">
        <w:rPr>
          <w:rFonts w:ascii="Times New Roman" w:eastAsia="Times New Roman" w:hAnsi="Times New Roman" w:cs="Times New Roman"/>
          <w:sz w:val="24"/>
          <w:szCs w:val="24"/>
        </w:rPr>
        <w:t xml:space="preserve">. </w:t>
      </w:r>
    </w:p>
    <w:p w14:paraId="34847366" w14:textId="77777777" w:rsidR="002C1DDD" w:rsidRDefault="008D5165" w:rsidP="002C1DDD">
      <w:pPr>
        <w:pStyle w:val="ListParagraph"/>
        <w:numPr>
          <w:ilvl w:val="1"/>
          <w:numId w:val="4"/>
        </w:numPr>
        <w:tabs>
          <w:tab w:val="left" w:pos="1440"/>
        </w:tabs>
        <w:spacing w:after="0" w:line="240" w:lineRule="auto"/>
        <w:ind w:left="72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 xml:space="preserve">Parks committee: </w:t>
      </w:r>
      <w:r w:rsidR="00BA5673">
        <w:rPr>
          <w:rFonts w:ascii="Times New Roman" w:eastAsia="Times New Roman" w:hAnsi="Times New Roman" w:cs="Times New Roman"/>
          <w:sz w:val="24"/>
          <w:szCs w:val="24"/>
        </w:rPr>
        <w:t xml:space="preserve">preparing a new grant application as discussed last meeting. </w:t>
      </w:r>
    </w:p>
    <w:p w14:paraId="5E257B92" w14:textId="137CACFD" w:rsidR="00004D0A" w:rsidRPr="002C1DDD" w:rsidRDefault="008D5165" w:rsidP="002C1DDD">
      <w:pPr>
        <w:pStyle w:val="ListParagraph"/>
        <w:numPr>
          <w:ilvl w:val="1"/>
          <w:numId w:val="4"/>
        </w:numPr>
        <w:tabs>
          <w:tab w:val="left" w:pos="1440"/>
        </w:tabs>
        <w:spacing w:after="0" w:line="240" w:lineRule="auto"/>
        <w:ind w:left="720"/>
        <w:rPr>
          <w:rFonts w:ascii="Times New Roman" w:eastAsia="Times New Roman" w:hAnsi="Times New Roman" w:cs="Times New Roman"/>
          <w:sz w:val="24"/>
          <w:szCs w:val="24"/>
        </w:rPr>
      </w:pPr>
      <w:r w:rsidRPr="002C1DDD">
        <w:rPr>
          <w:rFonts w:ascii="Times New Roman" w:eastAsia="Times New Roman" w:hAnsi="Times New Roman" w:cs="Times New Roman"/>
          <w:sz w:val="24"/>
          <w:szCs w:val="24"/>
        </w:rPr>
        <w:t xml:space="preserve">Personnel committee: </w:t>
      </w:r>
      <w:r w:rsidR="00BA5673" w:rsidRPr="002C1DDD">
        <w:rPr>
          <w:rFonts w:ascii="Times New Roman" w:eastAsia="Times New Roman" w:hAnsi="Times New Roman" w:cs="Times New Roman"/>
          <w:sz w:val="24"/>
          <w:szCs w:val="24"/>
        </w:rPr>
        <w:t xml:space="preserve">Danny Taylor’s quarterly interview was </w:t>
      </w:r>
      <w:r w:rsidR="00D91B3C" w:rsidRPr="002C1DDD">
        <w:rPr>
          <w:rFonts w:ascii="Times New Roman" w:eastAsia="Times New Roman" w:hAnsi="Times New Roman" w:cs="Times New Roman"/>
          <w:sz w:val="24"/>
          <w:szCs w:val="24"/>
        </w:rPr>
        <w:t>done,</w:t>
      </w:r>
      <w:r w:rsidR="00BA5673" w:rsidRPr="002C1DDD">
        <w:rPr>
          <w:rFonts w:ascii="Times New Roman" w:eastAsia="Times New Roman" w:hAnsi="Times New Roman" w:cs="Times New Roman"/>
          <w:sz w:val="24"/>
          <w:szCs w:val="24"/>
        </w:rPr>
        <w:t xml:space="preserve"> and the committee also met with Kim Record and looked at the OT/Comp time data. Suzanne Welch stated that the record review was made easy because of Michelle Dolloph’s excellent records</w:t>
      </w:r>
      <w:r w:rsidR="004841F4" w:rsidRPr="002C1DDD">
        <w:rPr>
          <w:rFonts w:ascii="Times New Roman" w:eastAsia="Times New Roman" w:hAnsi="Times New Roman" w:cs="Times New Roman"/>
          <w:sz w:val="24"/>
          <w:szCs w:val="24"/>
        </w:rPr>
        <w:t xml:space="preserve">. </w:t>
      </w:r>
      <w:r w:rsidR="000C138F" w:rsidRPr="002C1DDD">
        <w:rPr>
          <w:rFonts w:ascii="Times New Roman" w:eastAsia="Times New Roman" w:hAnsi="Times New Roman" w:cs="Times New Roman"/>
          <w:sz w:val="24"/>
          <w:szCs w:val="24"/>
        </w:rPr>
        <w:t xml:space="preserve">The analysis of the data and its comparison to </w:t>
      </w:r>
      <w:r w:rsidR="00004D0A" w:rsidRPr="002C1DDD">
        <w:rPr>
          <w:rFonts w:ascii="Times New Roman" w:eastAsia="Times New Roman" w:hAnsi="Times New Roman" w:cs="Times New Roman"/>
          <w:sz w:val="24"/>
          <w:szCs w:val="24"/>
        </w:rPr>
        <w:t>annual budget is made difficult due to the fact that one is figured on a fiscal year and the other a calendar year</w:t>
      </w:r>
      <w:r w:rsidR="004841F4" w:rsidRPr="002C1DDD">
        <w:rPr>
          <w:rFonts w:ascii="Times New Roman" w:eastAsia="Times New Roman" w:hAnsi="Times New Roman" w:cs="Times New Roman"/>
          <w:sz w:val="24"/>
          <w:szCs w:val="24"/>
        </w:rPr>
        <w:t xml:space="preserve">. </w:t>
      </w:r>
      <w:r w:rsidR="00004D0A" w:rsidRPr="002C1DDD">
        <w:rPr>
          <w:rFonts w:ascii="Times New Roman" w:eastAsia="Times New Roman" w:hAnsi="Times New Roman" w:cs="Times New Roman"/>
          <w:sz w:val="24"/>
          <w:szCs w:val="24"/>
        </w:rPr>
        <w:t>Over the years the analysis will get easier as one compares year to year</w:t>
      </w:r>
      <w:r w:rsidR="004841F4" w:rsidRPr="002C1DDD">
        <w:rPr>
          <w:rFonts w:ascii="Times New Roman" w:eastAsia="Times New Roman" w:hAnsi="Times New Roman" w:cs="Times New Roman"/>
          <w:sz w:val="24"/>
          <w:szCs w:val="24"/>
        </w:rPr>
        <w:t xml:space="preserve">. </w:t>
      </w:r>
    </w:p>
    <w:p w14:paraId="3F0EC7B3" w14:textId="77777777" w:rsidR="008D5165" w:rsidRPr="008D5165" w:rsidRDefault="008D5165" w:rsidP="00BA5673">
      <w:pPr>
        <w:pStyle w:val="ListParagraph"/>
        <w:numPr>
          <w:ilvl w:val="1"/>
          <w:numId w:val="4"/>
        </w:numPr>
        <w:tabs>
          <w:tab w:val="left" w:pos="1440"/>
        </w:tabs>
        <w:spacing w:after="0" w:line="240" w:lineRule="auto"/>
        <w:ind w:left="72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 xml:space="preserve">Buildings committee: </w:t>
      </w:r>
    </w:p>
    <w:p w14:paraId="350FF64B" w14:textId="51664A89" w:rsidR="008D5165" w:rsidRPr="008D5165" w:rsidRDefault="008D5165" w:rsidP="007B33EC">
      <w:pPr>
        <w:pStyle w:val="ListParagraph"/>
        <w:numPr>
          <w:ilvl w:val="2"/>
          <w:numId w:val="4"/>
        </w:numPr>
        <w:tabs>
          <w:tab w:val="left" w:pos="1440"/>
        </w:tabs>
        <w:spacing w:after="0" w:line="240" w:lineRule="auto"/>
        <w:ind w:left="90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Elevator and ADA project status – bid status</w:t>
      </w:r>
      <w:r w:rsidR="004841F4" w:rsidRPr="008D5165">
        <w:rPr>
          <w:rFonts w:ascii="Times New Roman" w:eastAsia="Times New Roman" w:hAnsi="Times New Roman" w:cs="Times New Roman"/>
          <w:sz w:val="24"/>
          <w:szCs w:val="24"/>
        </w:rPr>
        <w:t xml:space="preserve">. </w:t>
      </w:r>
      <w:r w:rsidR="000A6846">
        <w:rPr>
          <w:rFonts w:ascii="Times New Roman" w:eastAsia="Times New Roman" w:hAnsi="Times New Roman" w:cs="Times New Roman"/>
          <w:sz w:val="24"/>
          <w:szCs w:val="24"/>
        </w:rPr>
        <w:t>Bill</w:t>
      </w:r>
      <w:r w:rsidR="00004D0A">
        <w:rPr>
          <w:rFonts w:ascii="Times New Roman" w:eastAsia="Times New Roman" w:hAnsi="Times New Roman" w:cs="Times New Roman"/>
          <w:sz w:val="24"/>
          <w:szCs w:val="24"/>
        </w:rPr>
        <w:t xml:space="preserve"> kearns stated that the bid proceedings were stopped because of a lack of bids, ad a new negotiation strategy will be tried by the Architect and Engineer in accordance with their responsibility under the terms of our contract with the Architect. </w:t>
      </w:r>
      <w:r w:rsidR="00D91B3C">
        <w:rPr>
          <w:rFonts w:ascii="Times New Roman" w:eastAsia="Times New Roman" w:hAnsi="Times New Roman" w:cs="Times New Roman"/>
          <w:sz w:val="24"/>
          <w:szCs w:val="24"/>
        </w:rPr>
        <w:t>Also,</w:t>
      </w:r>
      <w:r w:rsidR="00004D0A">
        <w:rPr>
          <w:rFonts w:ascii="Times New Roman" w:eastAsia="Times New Roman" w:hAnsi="Times New Roman" w:cs="Times New Roman"/>
          <w:sz w:val="24"/>
          <w:szCs w:val="24"/>
        </w:rPr>
        <w:t xml:space="preserve"> the ADA work may be </w:t>
      </w:r>
      <w:r w:rsidR="00A941B4">
        <w:rPr>
          <w:rFonts w:ascii="Times New Roman" w:eastAsia="Times New Roman" w:hAnsi="Times New Roman" w:cs="Times New Roman"/>
          <w:sz w:val="24"/>
          <w:szCs w:val="24"/>
        </w:rPr>
        <w:t>accomplished</w:t>
      </w:r>
      <w:r w:rsidR="00004D0A">
        <w:rPr>
          <w:rFonts w:ascii="Times New Roman" w:eastAsia="Times New Roman" w:hAnsi="Times New Roman" w:cs="Times New Roman"/>
          <w:sz w:val="24"/>
          <w:szCs w:val="24"/>
        </w:rPr>
        <w:t xml:space="preserve"> at </w:t>
      </w:r>
      <w:r w:rsidR="004841F4">
        <w:rPr>
          <w:rFonts w:ascii="Times New Roman" w:eastAsia="Times New Roman" w:hAnsi="Times New Roman" w:cs="Times New Roman"/>
          <w:sz w:val="24"/>
          <w:szCs w:val="24"/>
        </w:rPr>
        <w:t>separate times</w:t>
      </w:r>
      <w:r w:rsidR="00004D0A">
        <w:rPr>
          <w:rFonts w:ascii="Times New Roman" w:eastAsia="Times New Roman" w:hAnsi="Times New Roman" w:cs="Times New Roman"/>
          <w:sz w:val="24"/>
          <w:szCs w:val="24"/>
        </w:rPr>
        <w:t xml:space="preserve"> </w:t>
      </w:r>
      <w:r w:rsidR="00A941B4">
        <w:rPr>
          <w:rFonts w:ascii="Times New Roman" w:eastAsia="Times New Roman" w:hAnsi="Times New Roman" w:cs="Times New Roman"/>
          <w:sz w:val="24"/>
          <w:szCs w:val="24"/>
        </w:rPr>
        <w:t xml:space="preserve">as negotiated by them. The </w:t>
      </w:r>
      <w:r w:rsidR="00D91B3C">
        <w:rPr>
          <w:rFonts w:ascii="Times New Roman" w:eastAsia="Times New Roman" w:hAnsi="Times New Roman" w:cs="Times New Roman"/>
          <w:sz w:val="24"/>
          <w:szCs w:val="24"/>
        </w:rPr>
        <w:t>200-amp</w:t>
      </w:r>
      <w:r w:rsidR="00A941B4">
        <w:rPr>
          <w:rFonts w:ascii="Times New Roman" w:eastAsia="Times New Roman" w:hAnsi="Times New Roman" w:cs="Times New Roman"/>
          <w:sz w:val="24"/>
          <w:szCs w:val="24"/>
        </w:rPr>
        <w:t xml:space="preserve"> </w:t>
      </w:r>
      <w:r w:rsidR="000A6846">
        <w:rPr>
          <w:rFonts w:ascii="Times New Roman" w:eastAsia="Times New Roman" w:hAnsi="Times New Roman" w:cs="Times New Roman"/>
          <w:sz w:val="24"/>
          <w:szCs w:val="24"/>
        </w:rPr>
        <w:t>upgrade</w:t>
      </w:r>
      <w:r w:rsidR="00A941B4">
        <w:rPr>
          <w:rFonts w:ascii="Times New Roman" w:eastAsia="Times New Roman" w:hAnsi="Times New Roman" w:cs="Times New Roman"/>
          <w:sz w:val="24"/>
          <w:szCs w:val="24"/>
        </w:rPr>
        <w:t xml:space="preserve"> to the building is proceeding with GMP and Lober and Lawrence Electricians</w:t>
      </w:r>
      <w:r w:rsidR="004841F4">
        <w:rPr>
          <w:rFonts w:ascii="Times New Roman" w:eastAsia="Times New Roman" w:hAnsi="Times New Roman" w:cs="Times New Roman"/>
          <w:sz w:val="24"/>
          <w:szCs w:val="24"/>
        </w:rPr>
        <w:t xml:space="preserve">. </w:t>
      </w:r>
      <w:r w:rsidR="00A941B4">
        <w:rPr>
          <w:rFonts w:ascii="Times New Roman" w:eastAsia="Times New Roman" w:hAnsi="Times New Roman" w:cs="Times New Roman"/>
          <w:sz w:val="24"/>
          <w:szCs w:val="24"/>
        </w:rPr>
        <w:t>The ditching for the GMP installation will be done by Russ Record, who works with the WF and thus is familiar with the land</w:t>
      </w:r>
      <w:r w:rsidR="004841F4">
        <w:rPr>
          <w:rFonts w:ascii="Times New Roman" w:eastAsia="Times New Roman" w:hAnsi="Times New Roman" w:cs="Times New Roman"/>
          <w:sz w:val="24"/>
          <w:szCs w:val="24"/>
        </w:rPr>
        <w:t xml:space="preserve">. </w:t>
      </w:r>
    </w:p>
    <w:p w14:paraId="40687409" w14:textId="70535961" w:rsidR="008D5165" w:rsidRPr="008D5165" w:rsidRDefault="008D5165" w:rsidP="007B33EC">
      <w:pPr>
        <w:pStyle w:val="ListParagraph"/>
        <w:numPr>
          <w:ilvl w:val="2"/>
          <w:numId w:val="4"/>
        </w:numPr>
        <w:tabs>
          <w:tab w:val="left" w:pos="1440"/>
        </w:tabs>
        <w:spacing w:after="0" w:line="240" w:lineRule="auto"/>
        <w:ind w:left="90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 xml:space="preserve">Heat pumps. </w:t>
      </w:r>
      <w:r w:rsidR="00A941B4">
        <w:rPr>
          <w:rFonts w:ascii="Times New Roman" w:eastAsia="Times New Roman" w:hAnsi="Times New Roman" w:cs="Times New Roman"/>
          <w:sz w:val="24"/>
          <w:szCs w:val="24"/>
        </w:rPr>
        <w:t>Gus Plummer is to install the electrical outlets at the end of this week and then Coleman Electric should be here shortly to put in the rest of the heat pumps</w:t>
      </w:r>
      <w:r w:rsidR="004841F4">
        <w:rPr>
          <w:rFonts w:ascii="Times New Roman" w:eastAsia="Times New Roman" w:hAnsi="Times New Roman" w:cs="Times New Roman"/>
          <w:sz w:val="24"/>
          <w:szCs w:val="24"/>
        </w:rPr>
        <w:t xml:space="preserve">. </w:t>
      </w:r>
    </w:p>
    <w:p w14:paraId="456BD22F" w14:textId="2E8EE95D" w:rsidR="00F94E14" w:rsidRDefault="008D5165" w:rsidP="007B33EC">
      <w:pPr>
        <w:numPr>
          <w:ilvl w:val="1"/>
          <w:numId w:val="4"/>
        </w:numPr>
        <w:tabs>
          <w:tab w:val="left" w:pos="1440"/>
        </w:tabs>
        <w:spacing w:after="0" w:line="240" w:lineRule="auto"/>
        <w:ind w:left="720"/>
        <w:rPr>
          <w:rFonts w:ascii="Times New Roman" w:eastAsia="Times New Roman" w:hAnsi="Times New Roman" w:cs="Times New Roman"/>
          <w:sz w:val="24"/>
          <w:szCs w:val="24"/>
        </w:rPr>
      </w:pPr>
      <w:r w:rsidRPr="008D5165">
        <w:rPr>
          <w:rFonts w:ascii="Times New Roman" w:eastAsia="Times New Roman" w:hAnsi="Times New Roman" w:cs="Times New Roman"/>
          <w:sz w:val="24"/>
          <w:szCs w:val="24"/>
        </w:rPr>
        <w:t xml:space="preserve">Water Wastewater committee. Status of agreement for engineering study. </w:t>
      </w:r>
      <w:r w:rsidR="00A941B4">
        <w:rPr>
          <w:rFonts w:ascii="Times New Roman" w:eastAsia="Times New Roman" w:hAnsi="Times New Roman" w:cs="Times New Roman"/>
          <w:sz w:val="24"/>
          <w:szCs w:val="24"/>
        </w:rPr>
        <w:t>Grant agreement is set and so the study should begin soon</w:t>
      </w:r>
      <w:r w:rsidR="004841F4">
        <w:rPr>
          <w:rFonts w:ascii="Times New Roman" w:eastAsia="Times New Roman" w:hAnsi="Times New Roman" w:cs="Times New Roman"/>
          <w:sz w:val="24"/>
          <w:szCs w:val="24"/>
        </w:rPr>
        <w:t xml:space="preserve">. </w:t>
      </w:r>
      <w:r w:rsidR="00A941B4">
        <w:rPr>
          <w:rFonts w:ascii="Times New Roman" w:eastAsia="Times New Roman" w:hAnsi="Times New Roman" w:cs="Times New Roman"/>
          <w:sz w:val="24"/>
          <w:szCs w:val="24"/>
        </w:rPr>
        <w:t>Bill kearns did state he has not heard from Tighe and Bond since the grant was finalized last week</w:t>
      </w:r>
      <w:r w:rsidR="004841F4">
        <w:rPr>
          <w:rFonts w:ascii="Times New Roman" w:eastAsia="Times New Roman" w:hAnsi="Times New Roman" w:cs="Times New Roman"/>
          <w:sz w:val="24"/>
          <w:szCs w:val="24"/>
        </w:rPr>
        <w:t xml:space="preserve">. </w:t>
      </w:r>
    </w:p>
    <w:p w14:paraId="1571AAF4" w14:textId="601CAF5E" w:rsidR="00F94E14" w:rsidRPr="002C1DDD" w:rsidRDefault="008D5165" w:rsidP="00F94E14">
      <w:pPr>
        <w:pStyle w:val="ListParagraph"/>
        <w:numPr>
          <w:ilvl w:val="0"/>
          <w:numId w:val="6"/>
        </w:numPr>
        <w:tabs>
          <w:tab w:val="left" w:pos="1440"/>
        </w:tabs>
        <w:spacing w:after="0" w:line="240" w:lineRule="auto"/>
        <w:ind w:left="360"/>
        <w:rPr>
          <w:rFonts w:ascii="Times New Roman" w:eastAsia="Times New Roman" w:hAnsi="Times New Roman" w:cs="Times New Roman"/>
          <w:sz w:val="24"/>
          <w:szCs w:val="24"/>
          <w:u w:val="single"/>
        </w:rPr>
      </w:pPr>
      <w:r w:rsidRPr="002C1DDD">
        <w:rPr>
          <w:rFonts w:ascii="Times New Roman" w:eastAsia="Times New Roman" w:hAnsi="Times New Roman" w:cs="Times New Roman"/>
          <w:sz w:val="24"/>
          <w:szCs w:val="24"/>
          <w:u w:val="single"/>
        </w:rPr>
        <w:t>Other Business</w:t>
      </w:r>
    </w:p>
    <w:p w14:paraId="4780951F" w14:textId="3BA30B80" w:rsidR="00A941B4" w:rsidRDefault="007B33EC" w:rsidP="007B33EC">
      <w:pPr>
        <w:pStyle w:val="ListParagraph"/>
        <w:numPr>
          <w:ilvl w:val="1"/>
          <w:numId w:val="6"/>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meeting” of the School Board is </w:t>
      </w:r>
      <w:r w:rsidR="00D91B3C">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24, 2022</w:t>
      </w:r>
      <w:r w:rsidR="00D91B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GES with important business for voters to act upon. </w:t>
      </w:r>
    </w:p>
    <w:p w14:paraId="1400A3CE" w14:textId="27216CEF" w:rsidR="007B33EC" w:rsidRDefault="007B33EC" w:rsidP="007B33EC">
      <w:pPr>
        <w:pStyle w:val="ListParagraph"/>
        <w:numPr>
          <w:ilvl w:val="1"/>
          <w:numId w:val="6"/>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Mgt should be aware that 121 will be closed in Rockingham at I91 with all traffic having to use the Back Westminster Rd to access Bellows Falls. </w:t>
      </w:r>
    </w:p>
    <w:p w14:paraId="348BEE2E" w14:textId="623EA384" w:rsidR="007B33EC" w:rsidRDefault="007B33EC" w:rsidP="007B33EC">
      <w:pPr>
        <w:pStyle w:val="ListParagraph"/>
        <w:numPr>
          <w:ilvl w:val="1"/>
          <w:numId w:val="6"/>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 Thompson will miss </w:t>
      </w:r>
      <w:r w:rsidR="00221A1D">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16</w:t>
      </w:r>
      <w:r w:rsidRPr="007B33E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w:t>
      </w:r>
    </w:p>
    <w:p w14:paraId="0DB7B7E5" w14:textId="6BD1D6EC" w:rsidR="00F94E14" w:rsidRDefault="008D5165" w:rsidP="00F94E14">
      <w:pPr>
        <w:pStyle w:val="ListParagraph"/>
        <w:numPr>
          <w:ilvl w:val="0"/>
          <w:numId w:val="6"/>
        </w:numPr>
        <w:tabs>
          <w:tab w:val="left" w:pos="1440"/>
        </w:tabs>
        <w:spacing w:after="0" w:line="240" w:lineRule="auto"/>
        <w:ind w:left="360"/>
        <w:rPr>
          <w:rFonts w:ascii="Times New Roman" w:eastAsia="Times New Roman" w:hAnsi="Times New Roman" w:cs="Times New Roman"/>
          <w:sz w:val="24"/>
          <w:szCs w:val="24"/>
        </w:rPr>
      </w:pPr>
      <w:r w:rsidRPr="002C1DDD">
        <w:rPr>
          <w:rFonts w:ascii="Times New Roman" w:eastAsia="Times New Roman" w:hAnsi="Times New Roman" w:cs="Times New Roman"/>
          <w:sz w:val="24"/>
          <w:szCs w:val="24"/>
          <w:u w:val="single"/>
        </w:rPr>
        <w:t>Public Comment</w:t>
      </w:r>
      <w:r w:rsidR="007B33EC">
        <w:rPr>
          <w:rFonts w:ascii="Times New Roman" w:eastAsia="Times New Roman" w:hAnsi="Times New Roman" w:cs="Times New Roman"/>
          <w:sz w:val="24"/>
          <w:szCs w:val="24"/>
        </w:rPr>
        <w:t>: None</w:t>
      </w:r>
    </w:p>
    <w:p w14:paraId="4DDAE51F" w14:textId="77777777" w:rsidR="00221A1D" w:rsidRDefault="008D5165" w:rsidP="00F94E14">
      <w:pPr>
        <w:pStyle w:val="ListParagraph"/>
        <w:numPr>
          <w:ilvl w:val="0"/>
          <w:numId w:val="6"/>
        </w:numPr>
        <w:tabs>
          <w:tab w:val="left" w:pos="1440"/>
        </w:tabs>
        <w:spacing w:after="0" w:line="240" w:lineRule="auto"/>
        <w:ind w:left="360"/>
        <w:rPr>
          <w:rFonts w:ascii="Times New Roman" w:eastAsia="Times New Roman" w:hAnsi="Times New Roman" w:cs="Times New Roman"/>
          <w:sz w:val="24"/>
          <w:szCs w:val="24"/>
        </w:rPr>
      </w:pPr>
      <w:r w:rsidRPr="002C1DDD">
        <w:rPr>
          <w:rFonts w:ascii="Times New Roman" w:eastAsia="Times New Roman" w:hAnsi="Times New Roman" w:cs="Times New Roman"/>
          <w:sz w:val="24"/>
          <w:szCs w:val="24"/>
          <w:u w:val="single"/>
        </w:rPr>
        <w:t>Next Regular Meeting</w:t>
      </w:r>
      <w:r w:rsidRPr="00F94E14">
        <w:rPr>
          <w:rFonts w:ascii="Times New Roman" w:eastAsia="Times New Roman" w:hAnsi="Times New Roman" w:cs="Times New Roman"/>
          <w:sz w:val="24"/>
          <w:szCs w:val="24"/>
        </w:rPr>
        <w:t xml:space="preserve"> – Monday, May 16, 2022 @ 6:00 PM</w:t>
      </w:r>
    </w:p>
    <w:p w14:paraId="417432F9" w14:textId="022F428E" w:rsidR="003363E8" w:rsidRPr="003363E8" w:rsidRDefault="00221A1D" w:rsidP="00F94E14">
      <w:pPr>
        <w:pStyle w:val="ListParagraph"/>
        <w:numPr>
          <w:ilvl w:val="0"/>
          <w:numId w:val="6"/>
        </w:numPr>
        <w:tabs>
          <w:tab w:val="left" w:pos="14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Motion by </w:t>
      </w:r>
      <w:r w:rsidR="003363E8">
        <w:rPr>
          <w:rFonts w:ascii="Times New Roman" w:eastAsia="Times New Roman" w:hAnsi="Times New Roman" w:cs="Times New Roman"/>
          <w:sz w:val="24"/>
          <w:szCs w:val="24"/>
          <w:u w:val="single"/>
        </w:rPr>
        <w:t>Cathy</w:t>
      </w:r>
      <w:r>
        <w:rPr>
          <w:rFonts w:ascii="Times New Roman" w:eastAsia="Times New Roman" w:hAnsi="Times New Roman" w:cs="Times New Roman"/>
          <w:sz w:val="24"/>
          <w:szCs w:val="24"/>
          <w:u w:val="single"/>
        </w:rPr>
        <w:t xml:space="preserve"> </w:t>
      </w:r>
      <w:r w:rsidR="003363E8">
        <w:rPr>
          <w:rFonts w:ascii="Times New Roman" w:eastAsia="Times New Roman" w:hAnsi="Times New Roman" w:cs="Times New Roman"/>
          <w:sz w:val="24"/>
          <w:szCs w:val="24"/>
          <w:u w:val="single"/>
        </w:rPr>
        <w:t>Siano-Goodwin second Suzanne Welch to exit into executive session pursuant to 1 VSA 313 1 (B) at 6:47 pm. Motion passed 4-0.</w:t>
      </w:r>
    </w:p>
    <w:p w14:paraId="2B377982" w14:textId="551760FA" w:rsidR="003363E8" w:rsidRDefault="003363E8" w:rsidP="00BA51F5">
      <w:pPr>
        <w:pStyle w:val="ListParagraph"/>
        <w:numPr>
          <w:ilvl w:val="0"/>
          <w:numId w:val="6"/>
        </w:numPr>
        <w:tabs>
          <w:tab w:val="left" w:pos="14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Motion by Cathy Siano-Goodwin, second Rich Thompson to exit executive session at 6:58 pm. Motion passed 4-0</w:t>
      </w:r>
      <w:r w:rsidR="008D5165" w:rsidRPr="00F94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as the meeting resumed it was </w:t>
      </w:r>
      <w:r>
        <w:rPr>
          <w:rFonts w:ascii="Times New Roman" w:eastAsia="Times New Roman" w:hAnsi="Times New Roman" w:cs="Times New Roman"/>
          <w:sz w:val="24"/>
          <w:szCs w:val="24"/>
          <w:u w:val="single"/>
        </w:rPr>
        <w:t xml:space="preserve">moved by </w:t>
      </w:r>
      <w:r w:rsidR="0051012F">
        <w:rPr>
          <w:rFonts w:ascii="Times New Roman" w:eastAsia="Times New Roman" w:hAnsi="Times New Roman" w:cs="Times New Roman"/>
          <w:sz w:val="24"/>
          <w:szCs w:val="24"/>
          <w:u w:val="single"/>
        </w:rPr>
        <w:t>Cathy</w:t>
      </w:r>
      <w:r>
        <w:rPr>
          <w:rFonts w:ascii="Times New Roman" w:eastAsia="Times New Roman" w:hAnsi="Times New Roman" w:cs="Times New Roman"/>
          <w:sz w:val="24"/>
          <w:szCs w:val="24"/>
          <w:u w:val="single"/>
        </w:rPr>
        <w:t xml:space="preserve"> Siano</w:t>
      </w:r>
      <w:r w:rsidR="0051012F">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Goodwin, second Rich Thompson</w:t>
      </w:r>
      <w:r w:rsidR="0051012F">
        <w:rPr>
          <w:rFonts w:ascii="Times New Roman" w:eastAsia="Times New Roman" w:hAnsi="Times New Roman" w:cs="Times New Roman"/>
          <w:sz w:val="24"/>
          <w:szCs w:val="24"/>
          <w:u w:val="single"/>
        </w:rPr>
        <w:t xml:space="preserve"> to reassert the Town COVID policy concerning returning to work after a positive test for COVID and that is the follow the directive of the VT Dept of Health, which is currently to stay home for 5 days after such a test and these 5 days are not counted against the personnel’s personal sick time. In this case the employee stayed home one more day while the advice of the </w:t>
      </w:r>
      <w:r w:rsidR="00D91B3C">
        <w:rPr>
          <w:rFonts w:ascii="Times New Roman" w:eastAsia="Times New Roman" w:hAnsi="Times New Roman" w:cs="Times New Roman"/>
          <w:sz w:val="24"/>
          <w:szCs w:val="24"/>
          <w:u w:val="single"/>
        </w:rPr>
        <w:t>S</w:t>
      </w:r>
      <w:r w:rsidR="0051012F">
        <w:rPr>
          <w:rFonts w:ascii="Times New Roman" w:eastAsia="Times New Roman" w:hAnsi="Times New Roman" w:cs="Times New Roman"/>
          <w:sz w:val="24"/>
          <w:szCs w:val="24"/>
          <w:u w:val="single"/>
        </w:rPr>
        <w:t xml:space="preserve">electboard was sought. That one more day is on COVID not the </w:t>
      </w:r>
      <w:r w:rsidR="000A6846">
        <w:rPr>
          <w:rFonts w:ascii="Times New Roman" w:eastAsia="Times New Roman" w:hAnsi="Times New Roman" w:cs="Times New Roman"/>
          <w:sz w:val="24"/>
          <w:szCs w:val="24"/>
          <w:u w:val="single"/>
        </w:rPr>
        <w:t>person’s</w:t>
      </w:r>
      <w:r w:rsidR="0051012F">
        <w:rPr>
          <w:rFonts w:ascii="Times New Roman" w:eastAsia="Times New Roman" w:hAnsi="Times New Roman" w:cs="Times New Roman"/>
          <w:sz w:val="24"/>
          <w:szCs w:val="24"/>
          <w:u w:val="single"/>
        </w:rPr>
        <w:t xml:space="preserve"> personal sick time. </w:t>
      </w:r>
      <w:r w:rsidR="000A6846">
        <w:rPr>
          <w:rFonts w:ascii="Times New Roman" w:eastAsia="Times New Roman" w:hAnsi="Times New Roman" w:cs="Times New Roman"/>
          <w:sz w:val="24"/>
          <w:szCs w:val="24"/>
          <w:u w:val="single"/>
        </w:rPr>
        <w:t xml:space="preserve">If a person’s doctor tells a patient they should stay home 10 days, not the five directed by VT Health, and the person follows doctor’s orders the additional time is taken on the person’s personal sick </w:t>
      </w:r>
      <w:r w:rsidR="002C1DDD">
        <w:rPr>
          <w:rFonts w:ascii="Times New Roman" w:eastAsia="Times New Roman" w:hAnsi="Times New Roman" w:cs="Times New Roman"/>
          <w:sz w:val="24"/>
          <w:szCs w:val="24"/>
          <w:u w:val="single"/>
        </w:rPr>
        <w:t>time</w:t>
      </w:r>
      <w:r w:rsidR="004841F4">
        <w:rPr>
          <w:rFonts w:ascii="Times New Roman" w:eastAsia="Times New Roman" w:hAnsi="Times New Roman" w:cs="Times New Roman"/>
          <w:sz w:val="24"/>
          <w:szCs w:val="24"/>
          <w:u w:val="single"/>
        </w:rPr>
        <w:t xml:space="preserve">. </w:t>
      </w:r>
      <w:r w:rsidR="000A6846">
        <w:rPr>
          <w:rFonts w:ascii="Times New Roman" w:eastAsia="Times New Roman" w:hAnsi="Times New Roman" w:cs="Times New Roman"/>
          <w:sz w:val="24"/>
          <w:szCs w:val="24"/>
          <w:u w:val="single"/>
        </w:rPr>
        <w:t>Motion passed 4-0</w:t>
      </w:r>
      <w:r w:rsidR="004841F4">
        <w:rPr>
          <w:rFonts w:ascii="Times New Roman" w:eastAsia="Times New Roman" w:hAnsi="Times New Roman" w:cs="Times New Roman"/>
          <w:sz w:val="24"/>
          <w:szCs w:val="24"/>
          <w:u w:val="single"/>
        </w:rPr>
        <w:t xml:space="preserve">. </w:t>
      </w:r>
    </w:p>
    <w:p w14:paraId="56EA0197" w14:textId="7D4FD446" w:rsidR="00811F0A" w:rsidRPr="003363E8" w:rsidRDefault="00811F0A" w:rsidP="00BA51F5">
      <w:pPr>
        <w:pStyle w:val="ListParagraph"/>
        <w:numPr>
          <w:ilvl w:val="0"/>
          <w:numId w:val="6"/>
        </w:numPr>
        <w:tabs>
          <w:tab w:val="left" w:pos="1440"/>
        </w:tabs>
        <w:spacing w:after="0" w:line="240" w:lineRule="auto"/>
        <w:ind w:left="360"/>
        <w:rPr>
          <w:rFonts w:ascii="Times New Roman" w:eastAsia="Times New Roman" w:hAnsi="Times New Roman" w:cs="Times New Roman"/>
          <w:sz w:val="24"/>
          <w:szCs w:val="24"/>
        </w:rPr>
      </w:pPr>
      <w:r w:rsidRPr="003363E8">
        <w:rPr>
          <w:rFonts w:ascii="Times New Roman" w:eastAsia="Times New Roman" w:hAnsi="Times New Roman" w:cs="Times New Roman"/>
          <w:sz w:val="24"/>
          <w:szCs w:val="24"/>
        </w:rPr>
        <w:t xml:space="preserve">Adjourn. </w:t>
      </w:r>
      <w:r w:rsidRPr="003363E8">
        <w:rPr>
          <w:rFonts w:ascii="Times New Roman" w:eastAsia="Times New Roman" w:hAnsi="Times New Roman" w:cs="Times New Roman"/>
          <w:sz w:val="24"/>
          <w:szCs w:val="24"/>
          <w:u w:val="single"/>
        </w:rPr>
        <w:t xml:space="preserve">It was moved by </w:t>
      </w:r>
      <w:r w:rsidR="0051012F">
        <w:rPr>
          <w:rFonts w:ascii="Times New Roman" w:eastAsia="Times New Roman" w:hAnsi="Times New Roman" w:cs="Times New Roman"/>
          <w:sz w:val="24"/>
          <w:szCs w:val="24"/>
          <w:u w:val="single"/>
        </w:rPr>
        <w:t>Cathy Siano-Goodwin, second Rich Thompson</w:t>
      </w:r>
      <w:r w:rsidRPr="003363E8">
        <w:rPr>
          <w:rFonts w:ascii="Times New Roman" w:eastAsia="Times New Roman" w:hAnsi="Times New Roman" w:cs="Times New Roman"/>
          <w:sz w:val="24"/>
          <w:szCs w:val="24"/>
          <w:u w:val="single"/>
        </w:rPr>
        <w:t xml:space="preserve">, to adjourn the meeting at </w:t>
      </w:r>
      <w:r w:rsidR="003363E8">
        <w:rPr>
          <w:rFonts w:ascii="Times New Roman" w:eastAsia="Times New Roman" w:hAnsi="Times New Roman" w:cs="Times New Roman"/>
          <w:sz w:val="24"/>
          <w:szCs w:val="24"/>
          <w:u w:val="single"/>
        </w:rPr>
        <w:t>7:00</w:t>
      </w:r>
      <w:r w:rsidRPr="003363E8">
        <w:rPr>
          <w:rFonts w:ascii="Times New Roman" w:eastAsia="Times New Roman" w:hAnsi="Times New Roman" w:cs="Times New Roman"/>
          <w:sz w:val="24"/>
          <w:szCs w:val="24"/>
          <w:u w:val="single"/>
        </w:rPr>
        <w:t xml:space="preserve"> pm. Motion passed unanimously</w:t>
      </w:r>
      <w:r w:rsidRPr="003363E8">
        <w:rPr>
          <w:rFonts w:ascii="Times New Roman" w:eastAsia="Times New Roman" w:hAnsi="Times New Roman" w:cs="Times New Roman"/>
          <w:sz w:val="24"/>
          <w:szCs w:val="24"/>
        </w:rPr>
        <w:t>.</w:t>
      </w:r>
    </w:p>
    <w:p w14:paraId="663CBCA3" w14:textId="77777777" w:rsidR="00811F0A" w:rsidRDefault="00811F0A" w:rsidP="00BA51F5">
      <w:pPr>
        <w:spacing w:after="0" w:line="240" w:lineRule="auto"/>
        <w:rPr>
          <w:rFonts w:ascii="Times New Roman" w:eastAsiaTheme="minorEastAsia" w:hAnsi="Times New Roman" w:cs="Times New Roman"/>
          <w:color w:val="333333"/>
          <w:sz w:val="24"/>
          <w:szCs w:val="24"/>
        </w:rPr>
      </w:pPr>
    </w:p>
    <w:p w14:paraId="61C46391" w14:textId="77777777" w:rsidR="00BA51F5" w:rsidRPr="00F43D74" w:rsidRDefault="00BA51F5" w:rsidP="00BA51F5">
      <w:pPr>
        <w:spacing w:after="0" w:line="240" w:lineRule="auto"/>
        <w:rPr>
          <w:rFonts w:ascii="Times New Roman" w:eastAsia="Times New Roman" w:hAnsi="Times New Roman" w:cs="Times New Roman"/>
          <w:sz w:val="24"/>
          <w:szCs w:val="24"/>
        </w:rPr>
      </w:pPr>
      <w:r w:rsidRPr="00F43D74">
        <w:rPr>
          <w:rFonts w:ascii="Times New Roman" w:eastAsia="Times New Roman" w:hAnsi="Times New Roman" w:cs="Times New Roman"/>
          <w:sz w:val="24"/>
          <w:szCs w:val="24"/>
        </w:rPr>
        <w:t>Respectfully submitted,</w:t>
      </w:r>
    </w:p>
    <w:p w14:paraId="27C7CD6B" w14:textId="77777777" w:rsidR="00FA4244" w:rsidRDefault="00FA4244">
      <w:pPr>
        <w:rPr>
          <w:rFonts w:ascii="Times New Roman" w:eastAsia="Times New Roman" w:hAnsi="Times New Roman" w:cs="Times New Roman"/>
          <w:sz w:val="24"/>
          <w:szCs w:val="24"/>
        </w:rPr>
      </w:pPr>
    </w:p>
    <w:p w14:paraId="395251B3" w14:textId="37205BB6" w:rsidR="008B33C5" w:rsidRDefault="00FA42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G. Kearns </w:t>
      </w:r>
    </w:p>
    <w:p w14:paraId="6F6B26C9" w14:textId="098879A4" w:rsidR="00FA4244" w:rsidRDefault="00FA4244">
      <w:pPr>
        <w:rPr>
          <w:rFonts w:ascii="Times New Roman" w:eastAsia="Times New Roman" w:hAnsi="Times New Roman" w:cs="Times New Roman"/>
          <w:sz w:val="24"/>
          <w:szCs w:val="24"/>
        </w:rPr>
      </w:pPr>
    </w:p>
    <w:p w14:paraId="53AF47D1" w14:textId="06630275" w:rsidR="00FA4244" w:rsidRDefault="00FA4244">
      <w:pPr>
        <w:rPr>
          <w:rFonts w:ascii="Times New Roman" w:eastAsia="Times New Roman" w:hAnsi="Times New Roman" w:cs="Times New Roman"/>
          <w:sz w:val="24"/>
          <w:szCs w:val="24"/>
        </w:rPr>
      </w:pPr>
    </w:p>
    <w:p w14:paraId="1F61FAB4" w14:textId="261F60C6" w:rsidR="00FA4244" w:rsidRPr="00FA4244" w:rsidRDefault="00FA4244">
      <w:pPr>
        <w:rPr>
          <w:rFonts w:ascii="Times New Roman" w:eastAsia="Times New Roman" w:hAnsi="Times New Roman" w:cs="Times New Roman"/>
          <w:b/>
          <w:bCs/>
          <w:sz w:val="24"/>
          <w:szCs w:val="24"/>
        </w:rPr>
      </w:pPr>
      <w:r w:rsidRPr="00FA4244">
        <w:rPr>
          <w:rFonts w:ascii="Times New Roman" w:eastAsia="Times New Roman" w:hAnsi="Times New Roman" w:cs="Times New Roman"/>
          <w:b/>
          <w:bCs/>
          <w:sz w:val="24"/>
          <w:szCs w:val="24"/>
        </w:rPr>
        <w:t>Memo from Planning commission:</w:t>
      </w:r>
    </w:p>
    <w:p w14:paraId="4F693C79" w14:textId="77777777" w:rsidR="00FA4244" w:rsidRPr="00FA4244" w:rsidRDefault="00FA4244" w:rsidP="00FA4244">
      <w:pPr>
        <w:spacing w:after="0"/>
        <w:rPr>
          <w:b/>
          <w:bCs/>
          <w:i/>
          <w:iCs/>
        </w:rPr>
      </w:pPr>
      <w:r w:rsidRPr="00FA4244">
        <w:rPr>
          <w:b/>
          <w:bCs/>
          <w:i/>
          <w:iCs/>
        </w:rPr>
        <w:t>To: Grafton Selectboard</w:t>
      </w:r>
    </w:p>
    <w:p w14:paraId="60580F39" w14:textId="77777777" w:rsidR="00FA4244" w:rsidRPr="00FA4244" w:rsidRDefault="00FA4244" w:rsidP="00FA4244">
      <w:pPr>
        <w:spacing w:after="0"/>
        <w:rPr>
          <w:b/>
          <w:bCs/>
          <w:i/>
          <w:iCs/>
        </w:rPr>
      </w:pPr>
      <w:r w:rsidRPr="00FA4244">
        <w:rPr>
          <w:b/>
          <w:bCs/>
          <w:i/>
          <w:iCs/>
        </w:rPr>
        <w:t>From: Grafton Planning Commission</w:t>
      </w:r>
    </w:p>
    <w:p w14:paraId="2D4CF55E" w14:textId="77777777" w:rsidR="00FA4244" w:rsidRDefault="00FA4244" w:rsidP="00FA4244">
      <w:pPr>
        <w:pStyle w:val="ListParagraph"/>
        <w:spacing w:after="0"/>
        <w:rPr>
          <w:b/>
          <w:bCs/>
          <w:i/>
          <w:iCs/>
        </w:rPr>
      </w:pPr>
    </w:p>
    <w:p w14:paraId="4634C045" w14:textId="54F99C9A" w:rsidR="00FA4244" w:rsidRPr="00831331" w:rsidRDefault="00FA4244" w:rsidP="00FA4244">
      <w:pPr>
        <w:spacing w:after="0"/>
        <w:rPr>
          <w:b/>
          <w:bCs/>
        </w:rPr>
      </w:pPr>
      <w:r w:rsidRPr="00831331">
        <w:rPr>
          <w:b/>
          <w:bCs/>
        </w:rPr>
        <w:t xml:space="preserve">RE: 1. Recommendations for Three Open PC Seats </w:t>
      </w:r>
      <w:r w:rsidR="002C1DDD" w:rsidRPr="00831331">
        <w:rPr>
          <w:b/>
          <w:bCs/>
        </w:rPr>
        <w:t>and 2</w:t>
      </w:r>
      <w:r w:rsidRPr="00831331">
        <w:rPr>
          <w:b/>
          <w:bCs/>
        </w:rPr>
        <w:t>. PC Hybrid Meetings</w:t>
      </w:r>
    </w:p>
    <w:p w14:paraId="70C0E297" w14:textId="0B02D142" w:rsidR="00FA4244" w:rsidRPr="00831331" w:rsidRDefault="00FA4244" w:rsidP="00831331">
      <w:pPr>
        <w:pStyle w:val="ListParagraph"/>
        <w:numPr>
          <w:ilvl w:val="0"/>
          <w:numId w:val="7"/>
        </w:numPr>
        <w:spacing w:after="0" w:line="259" w:lineRule="auto"/>
        <w:ind w:left="360"/>
        <w:rPr>
          <w:b/>
          <w:bCs/>
        </w:rPr>
      </w:pPr>
      <w:r w:rsidRPr="00831331">
        <w:rPr>
          <w:b/>
          <w:bCs/>
        </w:rPr>
        <w:t xml:space="preserve">At the April 19, </w:t>
      </w:r>
      <w:r w:rsidR="002C1DDD" w:rsidRPr="00831331">
        <w:rPr>
          <w:b/>
          <w:bCs/>
        </w:rPr>
        <w:t>2022,</w:t>
      </w:r>
      <w:r w:rsidRPr="00831331">
        <w:rPr>
          <w:b/>
          <w:bCs/>
        </w:rPr>
        <w:t xml:space="preserve"> Grafton Planning Commission meeting the following motion with unanimous vote was made for candidate recommendations for consideration by the Select Board.</w:t>
      </w:r>
    </w:p>
    <w:p w14:paraId="3F723946" w14:textId="77777777" w:rsidR="00FA4244" w:rsidRPr="00831331" w:rsidRDefault="00FA4244" w:rsidP="00831331">
      <w:pPr>
        <w:spacing w:after="0"/>
        <w:ind w:firstLine="360"/>
        <w:rPr>
          <w:b/>
          <w:bCs/>
          <w:u w:val="single"/>
        </w:rPr>
      </w:pPr>
      <w:r w:rsidRPr="00831331">
        <w:rPr>
          <w:b/>
          <w:bCs/>
          <w:u w:val="single"/>
        </w:rPr>
        <w:t>Motion made to recommend to the SB the following candidates and term positions:</w:t>
      </w:r>
    </w:p>
    <w:p w14:paraId="1C0C0E85" w14:textId="77777777" w:rsidR="00FA4244" w:rsidRPr="00831331" w:rsidRDefault="00FA4244" w:rsidP="00FA4244">
      <w:pPr>
        <w:spacing w:after="0"/>
        <w:ind w:firstLine="720"/>
        <w:rPr>
          <w:b/>
          <w:bCs/>
          <w:u w:val="single"/>
        </w:rPr>
      </w:pPr>
      <w:r w:rsidRPr="00831331">
        <w:rPr>
          <w:b/>
          <w:bCs/>
          <w:u w:val="single"/>
        </w:rPr>
        <w:t>Ron Pilette to take Ben Jones seat with term to 2026</w:t>
      </w:r>
    </w:p>
    <w:p w14:paraId="1595C0DD" w14:textId="77777777" w:rsidR="00FA4244" w:rsidRPr="00831331" w:rsidRDefault="00FA4244" w:rsidP="00FA4244">
      <w:pPr>
        <w:spacing w:after="0"/>
        <w:ind w:firstLine="720"/>
        <w:rPr>
          <w:b/>
          <w:bCs/>
          <w:u w:val="single"/>
        </w:rPr>
      </w:pPr>
      <w:r w:rsidRPr="00831331">
        <w:rPr>
          <w:b/>
          <w:bCs/>
          <w:u w:val="single"/>
        </w:rPr>
        <w:t>Seth Pajcic to take Chris Wallace seat with term to 2026</w:t>
      </w:r>
    </w:p>
    <w:p w14:paraId="49135319" w14:textId="67371674" w:rsidR="00FA4244" w:rsidRPr="00831331" w:rsidRDefault="00FA4244" w:rsidP="00831331">
      <w:pPr>
        <w:spacing w:after="0"/>
        <w:ind w:firstLine="720"/>
        <w:rPr>
          <w:b/>
          <w:bCs/>
          <w:u w:val="single"/>
        </w:rPr>
      </w:pPr>
      <w:r w:rsidRPr="00831331">
        <w:rPr>
          <w:b/>
          <w:bCs/>
          <w:u w:val="single"/>
        </w:rPr>
        <w:t>Lester Schwalb to take over Margo Matt seat with term to March 2023</w:t>
      </w:r>
    </w:p>
    <w:p w14:paraId="35D8A1E8" w14:textId="548E47C1" w:rsidR="00FA4244" w:rsidRPr="00831331" w:rsidRDefault="00FA4244" w:rsidP="00FA4244">
      <w:pPr>
        <w:pStyle w:val="ListParagraph"/>
        <w:numPr>
          <w:ilvl w:val="0"/>
          <w:numId w:val="7"/>
        </w:numPr>
        <w:spacing w:after="0" w:line="259" w:lineRule="auto"/>
        <w:ind w:left="270"/>
        <w:rPr>
          <w:b/>
          <w:bCs/>
        </w:rPr>
      </w:pPr>
      <w:r>
        <w:rPr>
          <w:b/>
          <w:bCs/>
        </w:rPr>
        <w:t>Hybrid Meetings Required for the Planning Commission to move forward.</w:t>
      </w:r>
      <w:r w:rsidR="00831331">
        <w:rPr>
          <w:b/>
          <w:bCs/>
        </w:rPr>
        <w:t xml:space="preserve"> </w:t>
      </w:r>
      <w:r w:rsidRPr="00831331">
        <w:rPr>
          <w:b/>
          <w:bCs/>
        </w:rPr>
        <w:t>The Planning Commission is requesting that this additional motion, unanimously approved, be provided as soon as possible.</w:t>
      </w:r>
      <w:r w:rsidR="00831331">
        <w:rPr>
          <w:b/>
          <w:bCs/>
        </w:rPr>
        <w:t xml:space="preserve"> </w:t>
      </w:r>
      <w:r w:rsidRPr="00831331">
        <w:rPr>
          <w:b/>
          <w:bCs/>
          <w:u w:val="single"/>
        </w:rPr>
        <w:t>Motion for the PC to request that the town provide the PC a consistent virtual meeting platform along with a consistent physical location that has easily accessible internet for members and the public attending meetings.</w:t>
      </w:r>
    </w:p>
    <w:p w14:paraId="5DC3141A" w14:textId="77777777" w:rsidR="00FA4244" w:rsidRDefault="00FA4244" w:rsidP="00FA4244">
      <w:pPr>
        <w:spacing w:after="0"/>
        <w:rPr>
          <w:b/>
          <w:bCs/>
          <w:u w:val="single"/>
        </w:rPr>
      </w:pPr>
    </w:p>
    <w:p w14:paraId="1FE71040" w14:textId="77777777" w:rsidR="00FA4244" w:rsidRPr="00BF6331" w:rsidRDefault="00FA4244" w:rsidP="00FA4244">
      <w:pPr>
        <w:spacing w:after="0"/>
        <w:rPr>
          <w:b/>
          <w:bCs/>
        </w:rPr>
      </w:pPr>
      <w:r w:rsidRPr="00BF6331">
        <w:rPr>
          <w:b/>
          <w:bCs/>
        </w:rPr>
        <w:t>Respectfully Submitted,</w:t>
      </w:r>
    </w:p>
    <w:p w14:paraId="7E6722D1" w14:textId="77777777" w:rsidR="00FA4244" w:rsidRPr="00BF6331" w:rsidRDefault="00FA4244" w:rsidP="00FA4244">
      <w:pPr>
        <w:spacing w:after="0"/>
        <w:rPr>
          <w:b/>
          <w:bCs/>
        </w:rPr>
      </w:pPr>
    </w:p>
    <w:p w14:paraId="55AF9546" w14:textId="77777777" w:rsidR="00FA4244" w:rsidRPr="00BF6331" w:rsidRDefault="00FA4244" w:rsidP="00FA4244">
      <w:pPr>
        <w:spacing w:after="0"/>
        <w:rPr>
          <w:b/>
          <w:bCs/>
        </w:rPr>
      </w:pPr>
      <w:r w:rsidRPr="00BF6331">
        <w:rPr>
          <w:b/>
          <w:bCs/>
        </w:rPr>
        <w:t>Grafton Planning Commission</w:t>
      </w:r>
    </w:p>
    <w:p w14:paraId="6EEC187D" w14:textId="77777777" w:rsidR="00FA4244" w:rsidRDefault="00FA4244" w:rsidP="00FA4244">
      <w:pPr>
        <w:spacing w:after="0"/>
        <w:rPr>
          <w:rFonts w:ascii="Times New Roman" w:eastAsia="Times New Roman" w:hAnsi="Times New Roman" w:cs="Times New Roman"/>
          <w:sz w:val="24"/>
          <w:szCs w:val="24"/>
        </w:rPr>
      </w:pPr>
    </w:p>
    <w:p w14:paraId="5077363B" w14:textId="0868483C" w:rsidR="00FA4244" w:rsidRDefault="00FA4244">
      <w:pPr>
        <w:rPr>
          <w:rFonts w:ascii="Times New Roman" w:eastAsia="Times New Roman" w:hAnsi="Times New Roman" w:cs="Times New Roman"/>
          <w:sz w:val="24"/>
          <w:szCs w:val="24"/>
        </w:rPr>
      </w:pPr>
    </w:p>
    <w:p w14:paraId="23A7CE43" w14:textId="77777777" w:rsidR="00FA4244" w:rsidRPr="00F43D74" w:rsidRDefault="00FA4244">
      <w:pPr>
        <w:rPr>
          <w:rFonts w:ascii="Times New Roman" w:hAnsi="Times New Roman" w:cs="Times New Roman"/>
          <w:sz w:val="24"/>
          <w:szCs w:val="24"/>
        </w:rPr>
      </w:pPr>
    </w:p>
    <w:sectPr w:rsidR="00FA4244" w:rsidRPr="00F43D74" w:rsidSect="003C6ED2">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0E23" w14:textId="77777777" w:rsidR="008830C4" w:rsidRDefault="008830C4">
      <w:pPr>
        <w:spacing w:after="0" w:line="240" w:lineRule="auto"/>
      </w:pPr>
      <w:r>
        <w:separator/>
      </w:r>
    </w:p>
  </w:endnote>
  <w:endnote w:type="continuationSeparator" w:id="0">
    <w:p w14:paraId="2C21AD10" w14:textId="77777777" w:rsidR="008830C4" w:rsidRDefault="0088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796D55" w:rsidRDefault="008830C4">
    <w:pPr>
      <w:pStyle w:val="Footer"/>
    </w:pPr>
    <w:r>
      <w:rPr>
        <w:noProof/>
      </w:rPr>
      <w:pict w14:anchorId="4228FBC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796D55" w14:paraId="3D88A1C8" w14:textId="77777777">
                  <w:trPr>
                    <w:trHeight w:hRule="exact" w:val="360"/>
                  </w:trPr>
                  <w:tc>
                    <w:tcPr>
                      <w:tcW w:w="100" w:type="pct"/>
                      <w:shd w:val="clear" w:color="auto" w:fill="4F81BD" w:themeFill="accent1"/>
                      <w:vAlign w:val="center"/>
                    </w:tcPr>
                    <w:p w14:paraId="22BF4158" w14:textId="77777777" w:rsidR="00796D55" w:rsidRDefault="00796D55">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50F605E4" w:rsidR="00796D55" w:rsidRDefault="00796D55" w:rsidP="00D07579">
                      <w:pPr>
                        <w:pStyle w:val="Footer"/>
                        <w:tabs>
                          <w:tab w:val="clear" w:pos="4680"/>
                          <w:tab w:val="clear" w:pos="9360"/>
                        </w:tabs>
                        <w:spacing w:before="40" w:after="40"/>
                        <w:ind w:left="144" w:right="144"/>
                        <w:rPr>
                          <w:color w:val="FFFFFF" w:themeColor="background1"/>
                        </w:rPr>
                      </w:pPr>
                      <w:r>
                        <w:rPr>
                          <w:color w:val="FFFFFF" w:themeColor="background1"/>
                        </w:rPr>
                        <w:t>Selectboard Meeting April 18, 2022, Live and via Microsoft Teams as Accommodation</w:t>
                      </w:r>
                    </w:p>
                  </w:tc>
                  <w:tc>
                    <w:tcPr>
                      <w:tcW w:w="250" w:type="pct"/>
                      <w:shd w:val="clear" w:color="auto" w:fill="4F81BD" w:themeFill="accent1"/>
                      <w:vAlign w:val="center"/>
                    </w:tcPr>
                    <w:p w14:paraId="47E529FD" w14:textId="77777777" w:rsidR="00796D55" w:rsidRDefault="00796D55">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2D7145" w:rsidRPr="002D7145">
                        <w:rPr>
                          <w:noProof/>
                          <w:color w:val="FFFFFF" w:themeColor="background1"/>
                        </w:rPr>
                        <w:t>1</w:t>
                      </w:r>
                      <w:r>
                        <w:rPr>
                          <w:noProof/>
                          <w:color w:val="FFFFFF" w:themeColor="background1"/>
                        </w:rPr>
                        <w:fldChar w:fldCharType="end"/>
                      </w:r>
                    </w:p>
                  </w:tc>
                </w:tr>
              </w:tbl>
              <w:p w14:paraId="3DB34B73" w14:textId="77777777" w:rsidR="00796D55" w:rsidRDefault="00796D55">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2507" w14:textId="77777777" w:rsidR="008830C4" w:rsidRDefault="008830C4">
      <w:pPr>
        <w:spacing w:after="0" w:line="240" w:lineRule="auto"/>
      </w:pPr>
      <w:r>
        <w:separator/>
      </w:r>
    </w:p>
  </w:footnote>
  <w:footnote w:type="continuationSeparator" w:id="0">
    <w:p w14:paraId="001BCF6F" w14:textId="77777777" w:rsidR="008830C4" w:rsidRDefault="0088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796D55" w:rsidRDefault="008830C4">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796D55" w:rsidRDefault="008830C4">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796D55" w:rsidRDefault="008830C4">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1E"/>
    <w:multiLevelType w:val="hybridMultilevel"/>
    <w:tmpl w:val="380A3222"/>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57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start w:val="1"/>
      <w:numFmt w:val="lowerLetter"/>
      <w:lvlText w:val="%5."/>
      <w:lvlJc w:val="left"/>
      <w:pPr>
        <w:ind w:left="7200" w:hanging="360"/>
      </w:pPr>
    </w:lvl>
    <w:lvl w:ilvl="5" w:tplc="FFFFFFFF">
      <w:start w:val="1"/>
      <w:numFmt w:val="lowerRoman"/>
      <w:lvlText w:val="%6."/>
      <w:lvlJc w:val="right"/>
      <w:pPr>
        <w:ind w:left="7920" w:hanging="180"/>
      </w:pPr>
    </w:lvl>
    <w:lvl w:ilvl="6" w:tplc="FFFFFFFF">
      <w:start w:val="1"/>
      <w:numFmt w:val="decimal"/>
      <w:lvlText w:val="%7."/>
      <w:lvlJc w:val="left"/>
      <w:pPr>
        <w:ind w:left="8640" w:hanging="360"/>
      </w:pPr>
    </w:lvl>
    <w:lvl w:ilvl="7" w:tplc="FFFFFFFF">
      <w:start w:val="1"/>
      <w:numFmt w:val="lowerLetter"/>
      <w:lvlText w:val="%8."/>
      <w:lvlJc w:val="left"/>
      <w:pPr>
        <w:ind w:left="9360" w:hanging="360"/>
      </w:pPr>
    </w:lvl>
    <w:lvl w:ilvl="8" w:tplc="FFFFFFFF">
      <w:start w:val="1"/>
      <w:numFmt w:val="lowerRoman"/>
      <w:lvlText w:val="%9."/>
      <w:lvlJc w:val="right"/>
      <w:pPr>
        <w:ind w:left="10080" w:hanging="180"/>
      </w:pPr>
    </w:lvl>
  </w:abstractNum>
  <w:abstractNum w:abstractNumId="1" w15:restartNumberingAfterBreak="0">
    <w:nsid w:val="0DE953DB"/>
    <w:multiLevelType w:val="hybridMultilevel"/>
    <w:tmpl w:val="A2C85E6A"/>
    <w:lvl w:ilvl="0" w:tplc="FFFFFFF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bullet"/>
      <w:lvlText w:val=""/>
      <w:lvlJc w:val="left"/>
      <w:pPr>
        <w:ind w:left="6480" w:hanging="360"/>
      </w:pPr>
      <w:rPr>
        <w:rFonts w:ascii="Symbol" w:hAnsi="Symbol" w:hint="default"/>
      </w:rPr>
    </w:lvl>
    <w:lvl w:ilvl="4" w:tplc="FFFFFFFF">
      <w:start w:val="1"/>
      <w:numFmt w:val="lowerLetter"/>
      <w:lvlText w:val="%5."/>
      <w:lvlJc w:val="left"/>
      <w:pPr>
        <w:ind w:left="7200" w:hanging="360"/>
      </w:pPr>
    </w:lvl>
    <w:lvl w:ilvl="5" w:tplc="FFFFFFFF">
      <w:start w:val="1"/>
      <w:numFmt w:val="lowerRoman"/>
      <w:lvlText w:val="%6."/>
      <w:lvlJc w:val="right"/>
      <w:pPr>
        <w:ind w:left="7920" w:hanging="180"/>
      </w:pPr>
    </w:lvl>
    <w:lvl w:ilvl="6" w:tplc="FFFFFFFF">
      <w:start w:val="1"/>
      <w:numFmt w:val="decimal"/>
      <w:lvlText w:val="%7."/>
      <w:lvlJc w:val="left"/>
      <w:pPr>
        <w:ind w:left="8640" w:hanging="360"/>
      </w:pPr>
    </w:lvl>
    <w:lvl w:ilvl="7" w:tplc="FFFFFFFF">
      <w:start w:val="1"/>
      <w:numFmt w:val="lowerLetter"/>
      <w:lvlText w:val="%8."/>
      <w:lvlJc w:val="left"/>
      <w:pPr>
        <w:ind w:left="9360" w:hanging="360"/>
      </w:pPr>
    </w:lvl>
    <w:lvl w:ilvl="8" w:tplc="FFFFFFFF">
      <w:start w:val="1"/>
      <w:numFmt w:val="lowerRoman"/>
      <w:lvlText w:val="%9."/>
      <w:lvlJc w:val="right"/>
      <w:pPr>
        <w:ind w:left="10080" w:hanging="180"/>
      </w:pPr>
    </w:lvl>
  </w:abstractNum>
  <w:abstractNum w:abstractNumId="2" w15:restartNumberingAfterBreak="0">
    <w:nsid w:val="1EDE5B28"/>
    <w:multiLevelType w:val="hybridMultilevel"/>
    <w:tmpl w:val="895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F7AEB"/>
    <w:multiLevelType w:val="hybridMultilevel"/>
    <w:tmpl w:val="2B1C1FC4"/>
    <w:lvl w:ilvl="0" w:tplc="29B43940">
      <w:start w:val="5"/>
      <w:numFmt w:val="decimal"/>
      <w:lvlText w:val="%1."/>
      <w:lvlJc w:val="left"/>
      <w:pPr>
        <w:ind w:left="1530" w:hanging="360"/>
      </w:pPr>
      <w:rPr>
        <w:rFonts w:hint="default"/>
      </w:r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5A10"/>
    <w:multiLevelType w:val="hybridMultilevel"/>
    <w:tmpl w:val="1A1A9E5A"/>
    <w:lvl w:ilvl="0" w:tplc="A9B2B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337C5"/>
    <w:multiLevelType w:val="hybridMultilevel"/>
    <w:tmpl w:val="A09877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323473"/>
    <w:multiLevelType w:val="hybridMultilevel"/>
    <w:tmpl w:val="D018A316"/>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3">
      <w:start w:val="1"/>
      <w:numFmt w:val="bullet"/>
      <w:lvlText w:val="o"/>
      <w:lvlJc w:val="left"/>
      <w:pPr>
        <w:ind w:left="5760" w:hanging="180"/>
      </w:pPr>
      <w:rPr>
        <w:rFonts w:ascii="Courier New" w:hAnsi="Courier New" w:cs="Courier New"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7" w15:restartNumberingAfterBreak="0">
    <w:nsid w:val="60CF2D7B"/>
    <w:multiLevelType w:val="hybridMultilevel"/>
    <w:tmpl w:val="F0F6B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714A053F"/>
    <w:multiLevelType w:val="hybridMultilevel"/>
    <w:tmpl w:val="EE06E6BA"/>
    <w:lvl w:ilvl="0" w:tplc="8C82E72A">
      <w:start w:val="5"/>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16cid:durableId="1075662111">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8078129">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64682">
    <w:abstractNumId w:val="7"/>
  </w:num>
  <w:num w:numId="4" w16cid:durableId="302583217">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4234252">
    <w:abstractNumId w:val="8"/>
  </w:num>
  <w:num w:numId="6" w16cid:durableId="1959793415">
    <w:abstractNumId w:val="3"/>
  </w:num>
  <w:num w:numId="7" w16cid:durableId="317657775">
    <w:abstractNumId w:val="4"/>
  </w:num>
  <w:num w:numId="8" w16cid:durableId="44066020">
    <w:abstractNumId w:val="6"/>
  </w:num>
  <w:num w:numId="9" w16cid:durableId="1085416072">
    <w:abstractNumId w:val="7"/>
  </w:num>
  <w:num w:numId="10" w16cid:durableId="27682108">
    <w:abstractNumId w:val="0"/>
  </w:num>
  <w:num w:numId="11" w16cid:durableId="21323900">
    <w:abstractNumId w:val="5"/>
  </w:num>
  <w:num w:numId="12" w16cid:durableId="378626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04D0A"/>
    <w:rsid w:val="000A6846"/>
    <w:rsid w:val="000C138F"/>
    <w:rsid w:val="000C5070"/>
    <w:rsid w:val="00111D2E"/>
    <w:rsid w:val="00115812"/>
    <w:rsid w:val="00165CED"/>
    <w:rsid w:val="00171A77"/>
    <w:rsid w:val="001B7048"/>
    <w:rsid w:val="001C6757"/>
    <w:rsid w:val="00210BF3"/>
    <w:rsid w:val="00221A1D"/>
    <w:rsid w:val="002315E4"/>
    <w:rsid w:val="002C003B"/>
    <w:rsid w:val="002C1DDD"/>
    <w:rsid w:val="002D7145"/>
    <w:rsid w:val="002D79C7"/>
    <w:rsid w:val="002E126E"/>
    <w:rsid w:val="002E7693"/>
    <w:rsid w:val="003020A2"/>
    <w:rsid w:val="003363E8"/>
    <w:rsid w:val="00354A30"/>
    <w:rsid w:val="003640F2"/>
    <w:rsid w:val="00367A23"/>
    <w:rsid w:val="003763B5"/>
    <w:rsid w:val="003C3831"/>
    <w:rsid w:val="003C6ED2"/>
    <w:rsid w:val="00401B85"/>
    <w:rsid w:val="00424BA9"/>
    <w:rsid w:val="00426712"/>
    <w:rsid w:val="00437F76"/>
    <w:rsid w:val="004468CF"/>
    <w:rsid w:val="004841F4"/>
    <w:rsid w:val="004A28E3"/>
    <w:rsid w:val="00502555"/>
    <w:rsid w:val="0051012F"/>
    <w:rsid w:val="00532E46"/>
    <w:rsid w:val="005C1B96"/>
    <w:rsid w:val="005D3EBB"/>
    <w:rsid w:val="00772105"/>
    <w:rsid w:val="0079028C"/>
    <w:rsid w:val="00796D55"/>
    <w:rsid w:val="007A3402"/>
    <w:rsid w:val="007B33EC"/>
    <w:rsid w:val="007C2D6C"/>
    <w:rsid w:val="007C3EC7"/>
    <w:rsid w:val="00811F0A"/>
    <w:rsid w:val="00831331"/>
    <w:rsid w:val="008576EF"/>
    <w:rsid w:val="008830C4"/>
    <w:rsid w:val="00892B72"/>
    <w:rsid w:val="008B33C5"/>
    <w:rsid w:val="008B4D11"/>
    <w:rsid w:val="008B5B22"/>
    <w:rsid w:val="008D5165"/>
    <w:rsid w:val="00904CF2"/>
    <w:rsid w:val="00914F53"/>
    <w:rsid w:val="00916DCC"/>
    <w:rsid w:val="00930769"/>
    <w:rsid w:val="00936A26"/>
    <w:rsid w:val="009766EB"/>
    <w:rsid w:val="0098792D"/>
    <w:rsid w:val="009B130A"/>
    <w:rsid w:val="009C171B"/>
    <w:rsid w:val="00A14087"/>
    <w:rsid w:val="00A65CDF"/>
    <w:rsid w:val="00A941B4"/>
    <w:rsid w:val="00AB4825"/>
    <w:rsid w:val="00AE0C4F"/>
    <w:rsid w:val="00AF3473"/>
    <w:rsid w:val="00B24FAA"/>
    <w:rsid w:val="00B45011"/>
    <w:rsid w:val="00BA51F5"/>
    <w:rsid w:val="00BA5673"/>
    <w:rsid w:val="00BC2372"/>
    <w:rsid w:val="00C00A65"/>
    <w:rsid w:val="00C24702"/>
    <w:rsid w:val="00C267AF"/>
    <w:rsid w:val="00C57FE0"/>
    <w:rsid w:val="00C604F9"/>
    <w:rsid w:val="00CB559A"/>
    <w:rsid w:val="00CB57C3"/>
    <w:rsid w:val="00D07579"/>
    <w:rsid w:val="00D43438"/>
    <w:rsid w:val="00D44F7F"/>
    <w:rsid w:val="00D56CBC"/>
    <w:rsid w:val="00D77BA7"/>
    <w:rsid w:val="00D91B3C"/>
    <w:rsid w:val="00DC1252"/>
    <w:rsid w:val="00DF3E87"/>
    <w:rsid w:val="00E459E5"/>
    <w:rsid w:val="00E63164"/>
    <w:rsid w:val="00E84FC2"/>
    <w:rsid w:val="00EA2464"/>
    <w:rsid w:val="00EC72EA"/>
    <w:rsid w:val="00F240DB"/>
    <w:rsid w:val="00F33759"/>
    <w:rsid w:val="00F43D74"/>
    <w:rsid w:val="00F73BD3"/>
    <w:rsid w:val="00F94E14"/>
    <w:rsid w:val="00FA4244"/>
    <w:rsid w:val="00FE4140"/>
    <w:rsid w:val="00FF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2B5559D1-2C5F-43E9-8FC3-59E64D39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D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077">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2</cp:revision>
  <dcterms:created xsi:type="dcterms:W3CDTF">2022-05-04T19:40:00Z</dcterms:created>
  <dcterms:modified xsi:type="dcterms:W3CDTF">2022-05-04T19:40:00Z</dcterms:modified>
</cp:coreProperties>
</file>