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DF13" w14:textId="77777777" w:rsidR="00742742" w:rsidRDefault="00005603">
      <w:r>
        <w:t>Water/Wastewater Study Commission</w:t>
      </w:r>
    </w:p>
    <w:p w14:paraId="4B75217A" w14:textId="56C44AC6" w:rsidR="00005603" w:rsidRDefault="00616A67">
      <w:r>
        <w:t>Minutes</w:t>
      </w:r>
    </w:p>
    <w:p w14:paraId="0574393B" w14:textId="77777777" w:rsidR="00616A67" w:rsidRDefault="00616A67"/>
    <w:p w14:paraId="6792327D" w14:textId="28EA5083" w:rsidR="00005603" w:rsidRDefault="00005603" w:rsidP="00005603">
      <w:pPr>
        <w:pStyle w:val="ListParagraph"/>
        <w:numPr>
          <w:ilvl w:val="0"/>
          <w:numId w:val="1"/>
        </w:numPr>
      </w:pPr>
      <w:r>
        <w:t>DATE:</w:t>
      </w:r>
      <w:r w:rsidR="00AE0E16">
        <w:t xml:space="preserve">  </w:t>
      </w:r>
      <w:r w:rsidR="00B7029C">
        <w:t>March</w:t>
      </w:r>
      <w:r w:rsidR="00BF15C0">
        <w:t xml:space="preserve"> 17</w:t>
      </w:r>
      <w:r w:rsidR="00616A67">
        <w:t xml:space="preserve">, 2021.  Meeting called to order </w:t>
      </w:r>
      <w:r w:rsidR="00B7029C">
        <w:t>6:31</w:t>
      </w:r>
      <w:r w:rsidR="00BF15C0">
        <w:t xml:space="preserve"> </w:t>
      </w:r>
      <w:r w:rsidR="00616A67">
        <w:t>PM.</w:t>
      </w:r>
    </w:p>
    <w:p w14:paraId="6EA7D833" w14:textId="77777777" w:rsidR="00005603" w:rsidRDefault="00005603" w:rsidP="00005603"/>
    <w:p w14:paraId="381E00DB" w14:textId="401F77B9" w:rsidR="00005603" w:rsidRDefault="00005603" w:rsidP="00005603">
      <w:pPr>
        <w:pStyle w:val="ListParagraph"/>
        <w:numPr>
          <w:ilvl w:val="0"/>
          <w:numId w:val="1"/>
        </w:numPr>
      </w:pPr>
      <w:r>
        <w:t>MEMBERS PRESENT:</w:t>
      </w:r>
      <w:r w:rsidR="00616A67">
        <w:t xml:space="preserve"> Meg Gonzalez, </w:t>
      </w:r>
      <w:r w:rsidR="00B7029C">
        <w:t xml:space="preserve">Paul Hallock, </w:t>
      </w:r>
      <w:r w:rsidR="00616A67">
        <w:t>Matt Siano, Chris Wallace,</w:t>
      </w:r>
      <w:r w:rsidR="00352AD5">
        <w:t xml:space="preserve"> </w:t>
      </w:r>
      <w:r w:rsidR="00616A67">
        <w:t>Suzanne Welch</w:t>
      </w:r>
    </w:p>
    <w:p w14:paraId="7213B3C9" w14:textId="1240CEA6" w:rsidR="00005603" w:rsidRDefault="00005603" w:rsidP="00005603">
      <w:pPr>
        <w:pStyle w:val="ListParagraph"/>
        <w:numPr>
          <w:ilvl w:val="0"/>
          <w:numId w:val="1"/>
        </w:numPr>
      </w:pPr>
      <w:r>
        <w:t>MEMBERS NOT PRESENT:</w:t>
      </w:r>
      <w:r w:rsidR="00982912">
        <w:t xml:space="preserve"> </w:t>
      </w:r>
    </w:p>
    <w:p w14:paraId="78E52B3D" w14:textId="5584D448" w:rsidR="00005603" w:rsidRDefault="00005603" w:rsidP="00005603">
      <w:pPr>
        <w:pStyle w:val="ListParagraph"/>
        <w:numPr>
          <w:ilvl w:val="0"/>
          <w:numId w:val="1"/>
        </w:numPr>
      </w:pPr>
      <w:r>
        <w:t>EX-OFFICIO MEMBER PRESENT:</w:t>
      </w:r>
      <w:r w:rsidR="00616A67">
        <w:t xml:space="preserve"> </w:t>
      </w:r>
    </w:p>
    <w:p w14:paraId="0AB8C1DE" w14:textId="138D9B5F" w:rsidR="00005603" w:rsidRDefault="00005603" w:rsidP="00005603">
      <w:pPr>
        <w:pStyle w:val="ListParagraph"/>
        <w:numPr>
          <w:ilvl w:val="0"/>
          <w:numId w:val="1"/>
        </w:numPr>
      </w:pPr>
      <w:r>
        <w:t>EX-OFFICIO MEMBER NOT PRESENT:</w:t>
      </w:r>
      <w:r w:rsidR="00982912">
        <w:t xml:space="preserve"> Stan</w:t>
      </w:r>
      <w:r w:rsidR="00F92752">
        <w:t xml:space="preserve"> Mack</w:t>
      </w:r>
    </w:p>
    <w:p w14:paraId="6CF21B1E" w14:textId="77777777" w:rsidR="00005603" w:rsidRDefault="00005603" w:rsidP="00005603"/>
    <w:p w14:paraId="1F0733F4" w14:textId="30EE13EA" w:rsidR="00005603" w:rsidRDefault="00005603" w:rsidP="00005603">
      <w:pPr>
        <w:pStyle w:val="ListParagraph"/>
        <w:numPr>
          <w:ilvl w:val="0"/>
          <w:numId w:val="1"/>
        </w:numPr>
      </w:pPr>
      <w:r>
        <w:t>PUBLIC PRESENT:</w:t>
      </w:r>
      <w:r w:rsidR="00982912">
        <w:t xml:space="preserve"> None</w:t>
      </w:r>
    </w:p>
    <w:p w14:paraId="7260DA66" w14:textId="77777777" w:rsidR="00005603" w:rsidRDefault="00005603" w:rsidP="00005603"/>
    <w:p w14:paraId="08A77531" w14:textId="76FD376C" w:rsidR="00005603" w:rsidRDefault="00005603" w:rsidP="00005603">
      <w:pPr>
        <w:pStyle w:val="ListParagraph"/>
        <w:numPr>
          <w:ilvl w:val="0"/>
          <w:numId w:val="1"/>
        </w:numPr>
      </w:pPr>
      <w:r>
        <w:t>GUEST SPEAKER(s) PRESENT:</w:t>
      </w:r>
      <w:r w:rsidR="00616A67">
        <w:t xml:space="preserve">  Mark Johnson</w:t>
      </w:r>
    </w:p>
    <w:p w14:paraId="1B478F47" w14:textId="77777777" w:rsidR="00005603" w:rsidRDefault="00005603" w:rsidP="00005603"/>
    <w:p w14:paraId="23504C4B" w14:textId="588D095D" w:rsidR="00005603" w:rsidRDefault="00005603" w:rsidP="00005603">
      <w:pPr>
        <w:pStyle w:val="ListParagraph"/>
        <w:numPr>
          <w:ilvl w:val="0"/>
          <w:numId w:val="1"/>
        </w:numPr>
      </w:pPr>
      <w:r>
        <w:t xml:space="preserve">AGENDA </w:t>
      </w:r>
      <w:r w:rsidR="00B7029C">
        <w:t>Approved</w:t>
      </w:r>
    </w:p>
    <w:p w14:paraId="3F4C0068" w14:textId="4CF417CB" w:rsidR="00616A67" w:rsidRDefault="00005603" w:rsidP="00616A67">
      <w:pPr>
        <w:pStyle w:val="ListParagraph"/>
        <w:numPr>
          <w:ilvl w:val="1"/>
          <w:numId w:val="1"/>
        </w:numPr>
      </w:pPr>
      <w:r>
        <w:t>Motion</w:t>
      </w:r>
      <w:r w:rsidR="00AC2A34">
        <w:t>:</w:t>
      </w:r>
      <w:r w:rsidR="00352AD5">
        <w:t xml:space="preserve"> </w:t>
      </w:r>
      <w:r w:rsidR="00B7029C">
        <w:t>Matt</w:t>
      </w:r>
    </w:p>
    <w:p w14:paraId="3A9BF919" w14:textId="57B94C11" w:rsidR="00005603" w:rsidRDefault="0044108C" w:rsidP="00005603">
      <w:pPr>
        <w:pStyle w:val="ListParagraph"/>
        <w:numPr>
          <w:ilvl w:val="1"/>
          <w:numId w:val="1"/>
        </w:numPr>
      </w:pPr>
      <w:r>
        <w:t xml:space="preserve">Second: </w:t>
      </w:r>
      <w:r w:rsidR="00B7029C">
        <w:t>Paul</w:t>
      </w:r>
    </w:p>
    <w:p w14:paraId="0CB00C6D" w14:textId="578755B6" w:rsidR="00005603" w:rsidRDefault="00005603" w:rsidP="00005603">
      <w:pPr>
        <w:pStyle w:val="ListParagraph"/>
        <w:numPr>
          <w:ilvl w:val="1"/>
          <w:numId w:val="1"/>
        </w:numPr>
      </w:pPr>
      <w:r>
        <w:t>Vote</w:t>
      </w:r>
      <w:r w:rsidR="00AC2A34">
        <w:t>:</w:t>
      </w:r>
      <w:r w:rsidR="00BF15C0">
        <w:t xml:space="preserve"> </w:t>
      </w:r>
      <w:r w:rsidR="00616A67">
        <w:t xml:space="preserve"> Unanimous to Approve</w:t>
      </w:r>
    </w:p>
    <w:p w14:paraId="58D96AFE" w14:textId="77777777" w:rsidR="00005603" w:rsidRDefault="00005603" w:rsidP="00005603"/>
    <w:p w14:paraId="27EA715C" w14:textId="64CFAC75" w:rsidR="00005603" w:rsidRDefault="00B7029C" w:rsidP="00005603">
      <w:pPr>
        <w:pStyle w:val="ListParagraph"/>
        <w:numPr>
          <w:ilvl w:val="0"/>
          <w:numId w:val="1"/>
        </w:numPr>
      </w:pPr>
      <w:r>
        <w:t>2-17</w:t>
      </w:r>
      <w:r w:rsidR="00616A67">
        <w:t>-2</w:t>
      </w:r>
      <w:r w:rsidR="00BF15C0">
        <w:t>1</w:t>
      </w:r>
      <w:r w:rsidR="00616A67">
        <w:t xml:space="preserve"> </w:t>
      </w:r>
      <w:r w:rsidR="00005603">
        <w:t>MINUTES APPROVED</w:t>
      </w:r>
      <w:r w:rsidR="00E86047">
        <w:t xml:space="preserve"> – Thanks, Meg!</w:t>
      </w:r>
    </w:p>
    <w:p w14:paraId="680B9D27" w14:textId="14C9ED97" w:rsidR="00005603" w:rsidRDefault="00005603" w:rsidP="00005603">
      <w:pPr>
        <w:pStyle w:val="ListParagraph"/>
        <w:numPr>
          <w:ilvl w:val="1"/>
          <w:numId w:val="1"/>
        </w:numPr>
      </w:pPr>
      <w:r>
        <w:t>Motion</w:t>
      </w:r>
      <w:r w:rsidR="00AC2A34">
        <w:t>:</w:t>
      </w:r>
      <w:r w:rsidR="00B7029C">
        <w:t xml:space="preserve"> Meg</w:t>
      </w:r>
      <w:r w:rsidR="00616A67">
        <w:tab/>
      </w:r>
    </w:p>
    <w:p w14:paraId="2098CCFE" w14:textId="2207418D" w:rsidR="00005603" w:rsidRDefault="0044108C" w:rsidP="00005603">
      <w:pPr>
        <w:pStyle w:val="ListParagraph"/>
        <w:numPr>
          <w:ilvl w:val="1"/>
          <w:numId w:val="1"/>
        </w:numPr>
      </w:pPr>
      <w:r>
        <w:t>Second</w:t>
      </w:r>
      <w:r w:rsidR="00AC2A34">
        <w:t>:</w:t>
      </w:r>
      <w:r>
        <w:t xml:space="preserve"> </w:t>
      </w:r>
      <w:r w:rsidR="00352AD5">
        <w:t>Matt</w:t>
      </w:r>
    </w:p>
    <w:p w14:paraId="606450B5" w14:textId="74A0CA63" w:rsidR="00982912" w:rsidRDefault="00005603" w:rsidP="00982912">
      <w:pPr>
        <w:pStyle w:val="ListParagraph"/>
        <w:numPr>
          <w:ilvl w:val="1"/>
          <w:numId w:val="1"/>
        </w:numPr>
      </w:pPr>
      <w:r>
        <w:t>Discussion</w:t>
      </w:r>
      <w:r w:rsidR="00616A67">
        <w:t xml:space="preserve">: </w:t>
      </w:r>
      <w:r w:rsidR="00982912">
        <w:t>None</w:t>
      </w:r>
      <w:r w:rsidR="00616A67">
        <w:t xml:space="preserve"> </w:t>
      </w:r>
    </w:p>
    <w:p w14:paraId="1D73A34E" w14:textId="33BC6D50" w:rsidR="00005603" w:rsidRDefault="00616A67" w:rsidP="00982912">
      <w:pPr>
        <w:pStyle w:val="ListParagraph"/>
        <w:numPr>
          <w:ilvl w:val="1"/>
          <w:numId w:val="1"/>
        </w:numPr>
      </w:pPr>
      <w:r>
        <w:t>Vote</w:t>
      </w:r>
      <w:r w:rsidR="00AC2A34">
        <w:t>:</w:t>
      </w:r>
      <w:r w:rsidR="00BF15C0">
        <w:t xml:space="preserve"> </w:t>
      </w:r>
      <w:r>
        <w:t>Unanimous</w:t>
      </w:r>
      <w:r w:rsidR="00512ADE">
        <w:t xml:space="preserve"> to Approve</w:t>
      </w:r>
      <w:r>
        <w:t xml:space="preserve"> </w:t>
      </w:r>
    </w:p>
    <w:p w14:paraId="2DA307D6" w14:textId="77777777" w:rsidR="00B7029C" w:rsidRDefault="00B7029C" w:rsidP="00B7029C">
      <w:pPr>
        <w:pStyle w:val="ListParagraph"/>
        <w:ind w:left="1080"/>
      </w:pPr>
    </w:p>
    <w:p w14:paraId="4DA7DFE1" w14:textId="3C449208" w:rsidR="00B7029C" w:rsidRDefault="00B7029C" w:rsidP="00B7029C">
      <w:pPr>
        <w:pStyle w:val="ListParagraph"/>
        <w:numPr>
          <w:ilvl w:val="0"/>
          <w:numId w:val="1"/>
        </w:numPr>
      </w:pPr>
      <w:r>
        <w:t>ACTION ITEM REVIEW</w:t>
      </w:r>
    </w:p>
    <w:p w14:paraId="3340613F" w14:textId="0E86D6F6" w:rsidR="000E5860" w:rsidRDefault="000E5860" w:rsidP="000E5860">
      <w:pPr>
        <w:pStyle w:val="ListParagraph"/>
        <w:numPr>
          <w:ilvl w:val="1"/>
          <w:numId w:val="1"/>
        </w:numPr>
        <w:spacing w:after="200" w:line="276" w:lineRule="auto"/>
      </w:pPr>
      <w:r>
        <w:t xml:space="preserve">March </w:t>
      </w:r>
      <w:r w:rsidRPr="006371CD">
        <w:rPr>
          <w:i/>
        </w:rPr>
        <w:t>The Grafton News</w:t>
      </w:r>
      <w:r>
        <w:t xml:space="preserve"> article – DONE – Thanks, Chris!</w:t>
      </w:r>
    </w:p>
    <w:p w14:paraId="47DF8E8B" w14:textId="77777777" w:rsidR="000E5860" w:rsidRDefault="000E5860" w:rsidP="000E5860">
      <w:pPr>
        <w:pStyle w:val="ListParagraph"/>
        <w:numPr>
          <w:ilvl w:val="1"/>
          <w:numId w:val="1"/>
        </w:numPr>
        <w:spacing w:after="200" w:line="276" w:lineRule="auto"/>
      </w:pPr>
      <w:r>
        <w:t>Follow-up February 17 “Path Forward” Discussion</w:t>
      </w:r>
    </w:p>
    <w:p w14:paraId="666C5079" w14:textId="77777777" w:rsidR="000E5860" w:rsidRDefault="000E5860" w:rsidP="000E5860">
      <w:pPr>
        <w:pStyle w:val="ListParagraph"/>
        <w:numPr>
          <w:ilvl w:val="2"/>
          <w:numId w:val="1"/>
        </w:numPr>
        <w:spacing w:after="200" w:line="276" w:lineRule="auto"/>
      </w:pPr>
      <w:r>
        <w:t>Revise Path Forward document to reflect decisions made:  DONE</w:t>
      </w:r>
    </w:p>
    <w:p w14:paraId="645813F6" w14:textId="77777777" w:rsidR="000E5860" w:rsidRDefault="000E5860" w:rsidP="000E5860">
      <w:pPr>
        <w:pStyle w:val="ListParagraph"/>
        <w:numPr>
          <w:ilvl w:val="3"/>
          <w:numId w:val="1"/>
        </w:numPr>
        <w:spacing w:after="200" w:line="276" w:lineRule="auto"/>
      </w:pPr>
      <w:r>
        <w:t>“Get on with it”.  Decision to move forward with engineering study.</w:t>
      </w:r>
    </w:p>
    <w:p w14:paraId="2202B4B0" w14:textId="77777777" w:rsidR="000E5860" w:rsidRDefault="000E5860" w:rsidP="000E5860">
      <w:pPr>
        <w:pStyle w:val="ListParagraph"/>
        <w:numPr>
          <w:ilvl w:val="3"/>
          <w:numId w:val="1"/>
        </w:numPr>
        <w:spacing w:after="200" w:line="276" w:lineRule="auto"/>
      </w:pPr>
      <w:r>
        <w:t>Community education program to begin in May.</w:t>
      </w:r>
    </w:p>
    <w:p w14:paraId="5CDA8220" w14:textId="65F14746" w:rsidR="000E5860" w:rsidRDefault="000E5860" w:rsidP="000E5860">
      <w:pPr>
        <w:pStyle w:val="ListParagraph"/>
        <w:numPr>
          <w:ilvl w:val="2"/>
          <w:numId w:val="1"/>
        </w:numPr>
        <w:spacing w:after="200" w:line="276" w:lineRule="auto"/>
      </w:pPr>
      <w:r>
        <w:t>Shared leadership model: PENDING 3-17 discussion</w:t>
      </w:r>
    </w:p>
    <w:p w14:paraId="45BEFCB0" w14:textId="77777777" w:rsidR="000E5860" w:rsidRDefault="000E5860" w:rsidP="000E5860">
      <w:pPr>
        <w:pStyle w:val="ListParagraph"/>
        <w:numPr>
          <w:ilvl w:val="3"/>
          <w:numId w:val="1"/>
        </w:numPr>
        <w:spacing w:after="200" w:line="276" w:lineRule="auto"/>
      </w:pPr>
      <w:r>
        <w:t>Chris to lead Community Education; Meg support</w:t>
      </w:r>
    </w:p>
    <w:p w14:paraId="4AF0B777" w14:textId="77777777" w:rsidR="000E5860" w:rsidRDefault="000E5860" w:rsidP="000E5860">
      <w:pPr>
        <w:pStyle w:val="ListParagraph"/>
        <w:numPr>
          <w:ilvl w:val="3"/>
          <w:numId w:val="1"/>
        </w:numPr>
        <w:spacing w:after="200" w:line="276" w:lineRule="auto"/>
      </w:pPr>
      <w:r>
        <w:t>Matt to lead Engineering Study; Paul support</w:t>
      </w:r>
    </w:p>
    <w:p w14:paraId="0FBB2DAB" w14:textId="77777777" w:rsidR="000E5860" w:rsidRDefault="000E5860" w:rsidP="000E5860">
      <w:pPr>
        <w:pStyle w:val="ListParagraph"/>
        <w:numPr>
          <w:ilvl w:val="2"/>
          <w:numId w:val="1"/>
        </w:numPr>
        <w:spacing w:after="200" w:line="276" w:lineRule="auto"/>
      </w:pPr>
      <w:r>
        <w:t xml:space="preserve">Select Board make this a priority project:  </w:t>
      </w:r>
      <w:proofErr w:type="spellStart"/>
      <w:r>
        <w:t>Suz</w:t>
      </w:r>
      <w:proofErr w:type="spellEnd"/>
      <w:r>
        <w:t xml:space="preserve"> scheduled SB agenda on April 5.</w:t>
      </w:r>
    </w:p>
    <w:p w14:paraId="1AD3C001" w14:textId="77777777" w:rsidR="000E5860" w:rsidRDefault="000E5860" w:rsidP="000E5860">
      <w:pPr>
        <w:pStyle w:val="ListParagraph"/>
        <w:numPr>
          <w:ilvl w:val="2"/>
          <w:numId w:val="1"/>
        </w:numPr>
        <w:spacing w:after="200" w:line="276" w:lineRule="auto"/>
      </w:pPr>
      <w:r>
        <w:t>Risk Assessment:  Matt</w:t>
      </w:r>
    </w:p>
    <w:p w14:paraId="74483333" w14:textId="5ACA70E2" w:rsidR="000E5860" w:rsidRDefault="000E5860" w:rsidP="000E5860">
      <w:pPr>
        <w:pStyle w:val="ListParagraph"/>
        <w:numPr>
          <w:ilvl w:val="3"/>
          <w:numId w:val="1"/>
        </w:numPr>
        <w:spacing w:after="200" w:line="276" w:lineRule="auto"/>
      </w:pPr>
      <w:r>
        <w:t>Matt spoke with Gary Ritter, his colleague from UMass</w:t>
      </w:r>
      <w:r w:rsidR="00E86047">
        <w:t>,</w:t>
      </w:r>
      <w:r>
        <w:t xml:space="preserve"> and Bart Cushing re risk assessment, specifically requesting “real-life” examples from their experience</w:t>
      </w:r>
    </w:p>
    <w:p w14:paraId="4BA73261" w14:textId="77777777" w:rsidR="000E5860" w:rsidRDefault="000E5860" w:rsidP="000E5860">
      <w:pPr>
        <w:pStyle w:val="ListParagraph"/>
        <w:spacing w:after="200" w:line="276" w:lineRule="auto"/>
        <w:ind w:left="2520"/>
      </w:pPr>
    </w:p>
    <w:p w14:paraId="4879B9C2" w14:textId="77777777" w:rsidR="000E5860" w:rsidRDefault="000E5860" w:rsidP="000E5860">
      <w:pPr>
        <w:pStyle w:val="ListParagraph"/>
        <w:numPr>
          <w:ilvl w:val="1"/>
          <w:numId w:val="1"/>
        </w:numPr>
        <w:spacing w:after="200" w:line="276" w:lineRule="auto"/>
      </w:pPr>
      <w:r>
        <w:lastRenderedPageBreak/>
        <w:t>Approval RCAP Community Service Agreement</w:t>
      </w:r>
    </w:p>
    <w:p w14:paraId="6844856F" w14:textId="29E40C7E" w:rsidR="000E5860" w:rsidRDefault="000E5860" w:rsidP="000E5860">
      <w:pPr>
        <w:pStyle w:val="ListParagraph"/>
        <w:numPr>
          <w:ilvl w:val="2"/>
          <w:numId w:val="1"/>
        </w:numPr>
        <w:spacing w:after="200" w:line="276" w:lineRule="auto"/>
      </w:pPr>
      <w:r>
        <w:t>Commissioners took this opportunity to thank Mark for his valuable support!</w:t>
      </w:r>
    </w:p>
    <w:p w14:paraId="5ED2A52A" w14:textId="485CFDBD" w:rsidR="000E5860" w:rsidRDefault="00E86047" w:rsidP="000E5860">
      <w:pPr>
        <w:spacing w:after="200" w:line="276" w:lineRule="auto"/>
        <w:ind w:left="1620"/>
      </w:pPr>
      <w:r>
        <w:t>Motion</w:t>
      </w:r>
      <w:r w:rsidR="000E5860">
        <w:t>:  Chris</w:t>
      </w:r>
    </w:p>
    <w:p w14:paraId="54CFA84F" w14:textId="5176D504" w:rsidR="000E5860" w:rsidRDefault="00E86047" w:rsidP="000E5860">
      <w:pPr>
        <w:spacing w:after="200" w:line="276" w:lineRule="auto"/>
        <w:ind w:left="1620"/>
      </w:pPr>
      <w:r>
        <w:t>Second</w:t>
      </w:r>
      <w:r w:rsidR="000E5860">
        <w:t>:   Matt</w:t>
      </w:r>
    </w:p>
    <w:p w14:paraId="5B469810" w14:textId="3218DA72" w:rsidR="000E5860" w:rsidRDefault="00E86047" w:rsidP="000E5860">
      <w:pPr>
        <w:spacing w:after="200" w:line="276" w:lineRule="auto"/>
        <w:ind w:left="1620"/>
      </w:pPr>
      <w:r>
        <w:t>Vote</w:t>
      </w:r>
      <w:r w:rsidR="00512ADE">
        <w:t>:  Unanimous to A</w:t>
      </w:r>
      <w:r w:rsidR="000E5860">
        <w:t>pprove</w:t>
      </w:r>
    </w:p>
    <w:p w14:paraId="784CB1E3" w14:textId="12322C8E" w:rsidR="00005603" w:rsidRDefault="000E5860" w:rsidP="000E5860">
      <w:pPr>
        <w:spacing w:after="200" w:line="276" w:lineRule="auto"/>
        <w:ind w:left="1620"/>
      </w:pPr>
      <w:proofErr w:type="spellStart"/>
      <w:r>
        <w:t>Suz</w:t>
      </w:r>
      <w:proofErr w:type="spellEnd"/>
      <w:r>
        <w:t xml:space="preserve"> authorized to sign and return agreement to Mark</w:t>
      </w:r>
    </w:p>
    <w:p w14:paraId="4CB726C0" w14:textId="2B3A3F8A" w:rsidR="00BF15C0" w:rsidRDefault="000E5860" w:rsidP="00BF15C0">
      <w:pPr>
        <w:pStyle w:val="ListParagraph"/>
        <w:numPr>
          <w:ilvl w:val="0"/>
          <w:numId w:val="1"/>
        </w:numPr>
      </w:pPr>
      <w:r>
        <w:t>Shared Leadership Model – are we ready to recommend this approach to SB on April 5?</w:t>
      </w:r>
    </w:p>
    <w:p w14:paraId="74A45158" w14:textId="5A5A1AC9" w:rsidR="000E5860" w:rsidRDefault="000E5860" w:rsidP="000E5860">
      <w:pPr>
        <w:pStyle w:val="ListParagraph"/>
        <w:numPr>
          <w:ilvl w:val="1"/>
          <w:numId w:val="1"/>
        </w:numPr>
      </w:pPr>
      <w:r>
        <w:t>All Commissioners voiced their support of the model</w:t>
      </w:r>
    </w:p>
    <w:p w14:paraId="003DB51F" w14:textId="40C61B1D" w:rsidR="000E5860" w:rsidRDefault="000E5860" w:rsidP="000E5860">
      <w:pPr>
        <w:pStyle w:val="ListParagraph"/>
        <w:numPr>
          <w:ilvl w:val="2"/>
          <w:numId w:val="1"/>
        </w:numPr>
      </w:pPr>
      <w:r>
        <w:t>Chris agreed to take on leadership of Community Education, with the expressed request for understanding of his “limited availability” between now and August.  Commissioners expressed our agreement and gratitude for Chris taking on this responsibility for the Commission</w:t>
      </w:r>
    </w:p>
    <w:p w14:paraId="1C533FDF" w14:textId="38D2B044" w:rsidR="000E5860" w:rsidRDefault="000E5860" w:rsidP="000E5860">
      <w:pPr>
        <w:pStyle w:val="ListParagraph"/>
        <w:numPr>
          <w:ilvl w:val="2"/>
          <w:numId w:val="1"/>
        </w:numPr>
      </w:pPr>
      <w:r>
        <w:t>Meg expressed that “Shared Leadership” is “not the ideal”, but that it “can work”. Commissioners agreed with this point of view.  She asked about our and the SB’s “long-term vision” for the Commission, i.e. where does it go from here if voters – once again – do not approve?  A discussion ensued:  life-cycle of the Commission through community education and engineering study phase.  Then, determination about taking recommendation, if there is one, to Town vote.  If turn down, then Commission dissolves or remain</w:t>
      </w:r>
      <w:r w:rsidR="00E86047">
        <w:t>s as a “monitoring” Commission</w:t>
      </w:r>
      <w:r>
        <w:t xml:space="preserve"> </w:t>
      </w:r>
    </w:p>
    <w:p w14:paraId="191CB633" w14:textId="40D6C998" w:rsidR="000E5860" w:rsidRDefault="00BA35C3" w:rsidP="000E5860">
      <w:pPr>
        <w:pStyle w:val="ListParagraph"/>
        <w:numPr>
          <w:ilvl w:val="2"/>
          <w:numId w:val="1"/>
        </w:numPr>
      </w:pPr>
      <w:r>
        <w:t>All agreed the Commission’s work is about “necessity of safe drinking water” in Grafton</w:t>
      </w:r>
      <w:r w:rsidR="008311B8">
        <w:t>,</w:t>
      </w:r>
      <w:r>
        <w:t xml:space="preserve"> </w:t>
      </w:r>
      <w:r w:rsidR="008311B8" w:rsidRPr="008311B8">
        <w:rPr>
          <w:highlight w:val="yellow"/>
        </w:rPr>
        <w:t xml:space="preserve">thus insuring continuing economic viability of the Town and </w:t>
      </w:r>
      <w:r w:rsidR="000075BF">
        <w:rPr>
          <w:highlight w:val="yellow"/>
        </w:rPr>
        <w:t>moving Grafton</w:t>
      </w:r>
      <w:r w:rsidR="008311B8" w:rsidRPr="008311B8">
        <w:rPr>
          <w:highlight w:val="yellow"/>
        </w:rPr>
        <w:t xml:space="preserve"> toward a 21</w:t>
      </w:r>
      <w:r w:rsidR="008311B8" w:rsidRPr="008311B8">
        <w:rPr>
          <w:highlight w:val="yellow"/>
          <w:vertAlign w:val="superscript"/>
        </w:rPr>
        <w:t>st</w:t>
      </w:r>
      <w:r w:rsidR="008311B8" w:rsidRPr="008311B8">
        <w:rPr>
          <w:highlight w:val="yellow"/>
        </w:rPr>
        <w:t xml:space="preserve"> Century </w:t>
      </w:r>
      <w:r w:rsidRPr="008311B8">
        <w:rPr>
          <w:highlight w:val="yellow"/>
        </w:rPr>
        <w:t>infrastructure for economic development.</w:t>
      </w:r>
      <w:r>
        <w:t xml:space="preserve">  Urgency of the project was compared to that of the Town Garage funding approval, which – in fairness – took priority after Irene flooding-damage to previous Town Garage.  Our goal is to find a workable solution for wastewater and safe drinking water BEFORE a catastrophe occurs</w:t>
      </w:r>
      <w:r w:rsidR="008311B8">
        <w:t>.</w:t>
      </w:r>
    </w:p>
    <w:p w14:paraId="5D7027D3" w14:textId="0224E8DE" w:rsidR="00BA35C3" w:rsidRDefault="00BA35C3" w:rsidP="00BA35C3">
      <w:pPr>
        <w:pStyle w:val="ListParagraph"/>
        <w:numPr>
          <w:ilvl w:val="1"/>
          <w:numId w:val="1"/>
        </w:numPr>
      </w:pPr>
      <w:proofErr w:type="spellStart"/>
      <w:r>
        <w:t>Suz</w:t>
      </w:r>
      <w:proofErr w:type="spellEnd"/>
      <w:r>
        <w:t xml:space="preserve"> shared that in her discussions with Commissioners about the Shared Leadership model, a “skill set” gap needed to be filled; namely, a person who was “willing and able” to take on the Administrative tasks of the Commission’s work.  These </w:t>
      </w:r>
      <w:r w:rsidR="00E86047">
        <w:t xml:space="preserve">tasks </w:t>
      </w:r>
      <w:r>
        <w:t>include warnings, agendas, tracking action items, timetables for work streams, and other organizational matter</w:t>
      </w:r>
      <w:r w:rsidR="00E86047">
        <w:t>s</w:t>
      </w:r>
      <w:r>
        <w:t xml:space="preserve"> necessary to “keep the momentum” going</w:t>
      </w:r>
    </w:p>
    <w:p w14:paraId="2D5A35BB" w14:textId="398FEB4D" w:rsidR="00BA35C3" w:rsidRDefault="00BA35C3" w:rsidP="00BA35C3">
      <w:pPr>
        <w:pStyle w:val="ListParagraph"/>
        <w:numPr>
          <w:ilvl w:val="2"/>
          <w:numId w:val="1"/>
        </w:numPr>
      </w:pPr>
      <w:proofErr w:type="spellStart"/>
      <w:r>
        <w:t>Suz</w:t>
      </w:r>
      <w:proofErr w:type="spellEnd"/>
      <w:r>
        <w:t xml:space="preserve"> proposed a 5</w:t>
      </w:r>
      <w:r w:rsidRPr="00BA35C3">
        <w:rPr>
          <w:vertAlign w:val="superscript"/>
        </w:rPr>
        <w:t>th</w:t>
      </w:r>
      <w:r>
        <w:t xml:space="preserve"> member of the Commission to fill this role:  Charles (Charlie) V. Bonin, part-time Grafton resident, 70 School St.</w:t>
      </w:r>
    </w:p>
    <w:p w14:paraId="7EF9B266" w14:textId="003C9635" w:rsidR="00BA35C3" w:rsidRDefault="00BA35C3" w:rsidP="00BA35C3">
      <w:pPr>
        <w:pStyle w:val="ListParagraph"/>
        <w:numPr>
          <w:ilvl w:val="2"/>
          <w:numId w:val="1"/>
        </w:numPr>
      </w:pPr>
      <w:r>
        <w:t>Charlie had agreed to join the Commission and fill the Administrative role, if</w:t>
      </w:r>
    </w:p>
    <w:p w14:paraId="4C3DF714" w14:textId="6A5901C7" w:rsidR="00BA35C3" w:rsidRDefault="00BA35C3" w:rsidP="00BA35C3">
      <w:pPr>
        <w:pStyle w:val="ListParagraph"/>
        <w:numPr>
          <w:ilvl w:val="3"/>
          <w:numId w:val="1"/>
        </w:numPr>
      </w:pPr>
      <w:r>
        <w:t>Commissioners agreed with Zoom participation and understanding of his “limited” time in Grafton, especially during COVID</w:t>
      </w:r>
    </w:p>
    <w:p w14:paraId="1F751951" w14:textId="48791852" w:rsidR="00BA35C3" w:rsidRDefault="00BA35C3" w:rsidP="00BA35C3">
      <w:pPr>
        <w:pStyle w:val="ListParagraph"/>
        <w:numPr>
          <w:ilvl w:val="2"/>
          <w:numId w:val="1"/>
        </w:numPr>
      </w:pPr>
      <w:r>
        <w:t>Discussion ensued</w:t>
      </w:r>
    </w:p>
    <w:p w14:paraId="73A628D3" w14:textId="44AABB14" w:rsidR="00BA35C3" w:rsidRDefault="00BA35C3" w:rsidP="00BA35C3">
      <w:pPr>
        <w:pStyle w:val="ListParagraph"/>
        <w:numPr>
          <w:ilvl w:val="3"/>
          <w:numId w:val="1"/>
        </w:numPr>
      </w:pPr>
      <w:r>
        <w:t>Commissioners expressed “no concern” about remote model and Charlie joining meetings by Zoom</w:t>
      </w:r>
    </w:p>
    <w:p w14:paraId="64D7D883" w14:textId="479A0928" w:rsidR="00BA35C3" w:rsidRDefault="00BA35C3" w:rsidP="00BA35C3">
      <w:pPr>
        <w:pStyle w:val="ListParagraph"/>
        <w:numPr>
          <w:ilvl w:val="4"/>
          <w:numId w:val="1"/>
        </w:numPr>
      </w:pPr>
      <w:r>
        <w:t>Charlie will join meetings in person when he is in Grafton</w:t>
      </w:r>
    </w:p>
    <w:p w14:paraId="7ECD472D" w14:textId="50D312F6" w:rsidR="00BA35C3" w:rsidRDefault="00BA35C3" w:rsidP="00BA35C3">
      <w:pPr>
        <w:pStyle w:val="ListParagraph"/>
        <w:numPr>
          <w:ilvl w:val="3"/>
          <w:numId w:val="1"/>
        </w:numPr>
      </w:pPr>
      <w:r>
        <w:t>Good  - strategic - to have 2</w:t>
      </w:r>
      <w:r w:rsidRPr="00BA35C3">
        <w:rPr>
          <w:vertAlign w:val="superscript"/>
        </w:rPr>
        <w:t>nd</w:t>
      </w:r>
      <w:r>
        <w:t xml:space="preserve"> homeowner represented</w:t>
      </w:r>
    </w:p>
    <w:p w14:paraId="72033B75" w14:textId="35DB7BFC" w:rsidR="00BA35C3" w:rsidRDefault="00BA35C3" w:rsidP="00BA35C3">
      <w:pPr>
        <w:pStyle w:val="ListParagraph"/>
        <w:numPr>
          <w:ilvl w:val="3"/>
          <w:numId w:val="1"/>
        </w:numPr>
      </w:pPr>
      <w:r>
        <w:t>Gratitude for someone willing to take on “time-consuming” Administrative responsibility</w:t>
      </w:r>
    </w:p>
    <w:p w14:paraId="0A79C7A1" w14:textId="4204E507" w:rsidR="00BA35C3" w:rsidRDefault="00BA35C3" w:rsidP="00BA35C3">
      <w:pPr>
        <w:pStyle w:val="ListParagraph"/>
        <w:numPr>
          <w:ilvl w:val="3"/>
          <w:numId w:val="1"/>
        </w:numPr>
      </w:pPr>
      <w:r>
        <w:t>Desirable to have “legal” point of view on Commission</w:t>
      </w:r>
    </w:p>
    <w:p w14:paraId="5D064AEA" w14:textId="366A9FE3" w:rsidR="00E86047" w:rsidRDefault="00E86047" w:rsidP="00BA35C3">
      <w:pPr>
        <w:pStyle w:val="ListParagraph"/>
        <w:numPr>
          <w:ilvl w:val="3"/>
          <w:numId w:val="1"/>
        </w:numPr>
      </w:pPr>
      <w:r>
        <w:t>Commissioners expressed support for Charlie’s involvement in both drinking water and wastewater surveys, in addition to his participatio</w:t>
      </w:r>
      <w:r w:rsidR="00512ADE">
        <w:t>n in SB and other Town meetings</w:t>
      </w:r>
    </w:p>
    <w:p w14:paraId="4030330F" w14:textId="2D0B6BFA" w:rsidR="00BA35C3" w:rsidRDefault="000A11A3" w:rsidP="00BA35C3">
      <w:pPr>
        <w:pStyle w:val="ListParagraph"/>
        <w:numPr>
          <w:ilvl w:val="2"/>
          <w:numId w:val="1"/>
        </w:numPr>
      </w:pPr>
      <w:proofErr w:type="spellStart"/>
      <w:r>
        <w:t>Suz</w:t>
      </w:r>
      <w:proofErr w:type="spellEnd"/>
      <w:r>
        <w:t xml:space="preserve"> asked for MOTION to approve “Shared Leadership”</w:t>
      </w:r>
      <w:r w:rsidR="00E86047">
        <w:t xml:space="preserve"> model and Charlie’s nomination. N</w:t>
      </w:r>
      <w:r>
        <w:t xml:space="preserve">ext step is </w:t>
      </w:r>
      <w:r w:rsidR="00E86047">
        <w:t xml:space="preserve">to request </w:t>
      </w:r>
      <w:r>
        <w:t>Select Board approval on April 5.  Motion also included recommendation to SB for:  Paul Ha</w:t>
      </w:r>
      <w:r w:rsidR="00E86047">
        <w:t>llock, 1-</w:t>
      </w:r>
      <w:r>
        <w:t>yr term</w:t>
      </w:r>
      <w:r w:rsidR="00E86047">
        <w:t xml:space="preserve">; Stan Mack, ex officio member; </w:t>
      </w:r>
      <w:r>
        <w:t>Suzanne Welch,</w:t>
      </w:r>
      <w:r w:rsidR="00E86047">
        <w:t xml:space="preserve"> resignation effective May 2021</w:t>
      </w:r>
    </w:p>
    <w:p w14:paraId="0B6A88EE" w14:textId="77777777" w:rsidR="0044108C" w:rsidRDefault="0044108C" w:rsidP="000A11A3">
      <w:pPr>
        <w:ind w:left="1620"/>
      </w:pPr>
    </w:p>
    <w:p w14:paraId="30D8A533" w14:textId="1141063D" w:rsidR="000A11A3" w:rsidRDefault="00E86047" w:rsidP="000A11A3">
      <w:pPr>
        <w:ind w:left="1620"/>
      </w:pPr>
      <w:r>
        <w:t>Motion</w:t>
      </w:r>
      <w:r w:rsidR="000A11A3">
        <w:t>:  Chris</w:t>
      </w:r>
    </w:p>
    <w:p w14:paraId="25EBE828" w14:textId="396B5984" w:rsidR="000A11A3" w:rsidRDefault="00E86047" w:rsidP="000A11A3">
      <w:pPr>
        <w:ind w:left="1620"/>
      </w:pPr>
      <w:r>
        <w:t>Second</w:t>
      </w:r>
      <w:r w:rsidR="000A11A3">
        <w:t>: Matt</w:t>
      </w:r>
    </w:p>
    <w:p w14:paraId="35827CCC" w14:textId="1113C99D" w:rsidR="00512ADE" w:rsidRDefault="00E86047" w:rsidP="0044108C">
      <w:pPr>
        <w:ind w:left="1620"/>
      </w:pPr>
      <w:r>
        <w:t>Vote</w:t>
      </w:r>
      <w:r w:rsidR="000A11A3">
        <w:t>:  Unanimous</w:t>
      </w:r>
      <w:r w:rsidR="00512ADE">
        <w:t xml:space="preserve"> to Approve</w:t>
      </w:r>
    </w:p>
    <w:p w14:paraId="3F2A3386" w14:textId="77777777" w:rsidR="0044108C" w:rsidRDefault="0044108C" w:rsidP="0044108C">
      <w:pPr>
        <w:ind w:left="1620"/>
      </w:pPr>
    </w:p>
    <w:p w14:paraId="2938FC93" w14:textId="2B630BD8" w:rsidR="000A11A3" w:rsidRDefault="000A11A3" w:rsidP="000A11A3">
      <w:pPr>
        <w:pStyle w:val="ListParagraph"/>
        <w:numPr>
          <w:ilvl w:val="2"/>
          <w:numId w:val="1"/>
        </w:numPr>
      </w:pPr>
      <w:proofErr w:type="spellStart"/>
      <w:r>
        <w:t>Suz</w:t>
      </w:r>
      <w:proofErr w:type="spellEnd"/>
      <w:r>
        <w:t xml:space="preserve"> acknowledged </w:t>
      </w:r>
      <w:r w:rsidR="00E86047">
        <w:t xml:space="preserve">Mark’s </w:t>
      </w:r>
      <w:r>
        <w:t xml:space="preserve">excellent work preparing </w:t>
      </w:r>
      <w:r w:rsidR="00E86047">
        <w:t>“</w:t>
      </w:r>
      <w:r>
        <w:t>Wastewater Survey Summary</w:t>
      </w:r>
      <w:r w:rsidR="00E86047">
        <w:t>”</w:t>
      </w:r>
      <w:r>
        <w:t xml:space="preserve"> report – to be discussed at April meeting</w:t>
      </w:r>
    </w:p>
    <w:p w14:paraId="13017E4D" w14:textId="77777777" w:rsidR="000A11A3" w:rsidRDefault="000A11A3" w:rsidP="000A11A3">
      <w:pPr>
        <w:ind w:left="1620"/>
      </w:pPr>
    </w:p>
    <w:p w14:paraId="112EA569" w14:textId="59AAD842" w:rsidR="000A11A3" w:rsidRDefault="000A11A3" w:rsidP="000A11A3">
      <w:pPr>
        <w:pStyle w:val="ListParagraph"/>
        <w:numPr>
          <w:ilvl w:val="0"/>
          <w:numId w:val="1"/>
        </w:numPr>
      </w:pPr>
      <w:r>
        <w:t>OTHER BUSINESS</w:t>
      </w:r>
    </w:p>
    <w:p w14:paraId="3BE4F57F" w14:textId="11CA39EF" w:rsidR="000A11A3" w:rsidRDefault="000A11A3" w:rsidP="000A11A3">
      <w:pPr>
        <w:pStyle w:val="ListParagraph"/>
        <w:numPr>
          <w:ilvl w:val="1"/>
          <w:numId w:val="1"/>
        </w:numPr>
      </w:pPr>
      <w:r>
        <w:t xml:space="preserve">April </w:t>
      </w:r>
      <w:r w:rsidRPr="000A11A3">
        <w:rPr>
          <w:i/>
        </w:rPr>
        <w:t>The Grafton News</w:t>
      </w:r>
      <w:r>
        <w:t xml:space="preserve"> article</w:t>
      </w:r>
      <w:r w:rsidR="00E86047">
        <w:t xml:space="preserve"> - Chris</w:t>
      </w:r>
    </w:p>
    <w:p w14:paraId="07C42ECD" w14:textId="2E91E509" w:rsidR="000A11A3" w:rsidRDefault="000A11A3" w:rsidP="000A11A3">
      <w:pPr>
        <w:pStyle w:val="ListParagraph"/>
        <w:numPr>
          <w:ilvl w:val="1"/>
          <w:numId w:val="1"/>
        </w:numPr>
      </w:pPr>
      <w:r>
        <w:t>Chris/Meg will begin working on Community Education using Summary Report as source</w:t>
      </w:r>
    </w:p>
    <w:p w14:paraId="1E40DDF6" w14:textId="03C761D9" w:rsidR="00BA35C3" w:rsidRDefault="000A11A3" w:rsidP="000A11A3">
      <w:pPr>
        <w:pStyle w:val="ListParagraph"/>
        <w:numPr>
          <w:ilvl w:val="1"/>
          <w:numId w:val="1"/>
        </w:numPr>
      </w:pPr>
      <w:r>
        <w:t xml:space="preserve">Matt/Paul/Mark will begin work on engineering study, getting in touch with Lynette </w:t>
      </w:r>
      <w:proofErr w:type="spellStart"/>
      <w:r>
        <w:t>Claudon</w:t>
      </w:r>
      <w:proofErr w:type="spellEnd"/>
      <w:r>
        <w:t>, DEC, re Advance Planning Grant</w:t>
      </w:r>
    </w:p>
    <w:p w14:paraId="449CEAF7" w14:textId="061844F0" w:rsidR="00BF15C0" w:rsidRDefault="000A11A3" w:rsidP="00BF15C0">
      <w:pPr>
        <w:pStyle w:val="ListParagraph"/>
        <w:numPr>
          <w:ilvl w:val="0"/>
          <w:numId w:val="1"/>
        </w:numPr>
      </w:pPr>
      <w:r>
        <w:t>PUBLIC COMMENTS - None</w:t>
      </w:r>
    </w:p>
    <w:p w14:paraId="0A830E6A" w14:textId="23689BE8" w:rsidR="00005603" w:rsidRDefault="00005603" w:rsidP="00005603">
      <w:pPr>
        <w:pStyle w:val="ListParagraph"/>
        <w:numPr>
          <w:ilvl w:val="0"/>
          <w:numId w:val="1"/>
        </w:numPr>
      </w:pPr>
      <w:r>
        <w:t>NEXT MEETING</w:t>
      </w:r>
      <w:r w:rsidR="009A371A">
        <w:t>:  Wednesday,</w:t>
      </w:r>
      <w:r w:rsidR="00982912">
        <w:t xml:space="preserve"> </w:t>
      </w:r>
      <w:r w:rsidR="000A11A3">
        <w:t>April 21,</w:t>
      </w:r>
      <w:r w:rsidR="009A371A">
        <w:t xml:space="preserve"> 2021, 6:3</w:t>
      </w:r>
      <w:r w:rsidR="009C1484">
        <w:t>0</w:t>
      </w:r>
      <w:r w:rsidR="009A371A">
        <w:t>-7:30PM</w:t>
      </w:r>
    </w:p>
    <w:p w14:paraId="60CCC0D0" w14:textId="77777777" w:rsidR="00005603" w:rsidRDefault="00005603" w:rsidP="00005603">
      <w:pPr>
        <w:pStyle w:val="ListParagraph"/>
        <w:numPr>
          <w:ilvl w:val="0"/>
          <w:numId w:val="1"/>
        </w:numPr>
      </w:pPr>
      <w:r>
        <w:t>ADJOURN</w:t>
      </w:r>
    </w:p>
    <w:p w14:paraId="2A0DD045" w14:textId="7B00C712" w:rsidR="00005603" w:rsidRDefault="00005603" w:rsidP="00005603">
      <w:pPr>
        <w:pStyle w:val="ListParagraph"/>
        <w:numPr>
          <w:ilvl w:val="1"/>
          <w:numId w:val="1"/>
        </w:numPr>
      </w:pPr>
      <w:r>
        <w:t>M</w:t>
      </w:r>
      <w:r w:rsidR="00E86047">
        <w:t>otion</w:t>
      </w:r>
      <w:r w:rsidR="000A11A3">
        <w:t>:</w:t>
      </w:r>
      <w:r w:rsidR="009A371A">
        <w:t xml:space="preserve"> </w:t>
      </w:r>
      <w:r w:rsidR="00982912">
        <w:t>Chris</w:t>
      </w:r>
    </w:p>
    <w:p w14:paraId="6EFB9F56" w14:textId="6409B12F" w:rsidR="00005603" w:rsidRDefault="00E86047" w:rsidP="00005603">
      <w:pPr>
        <w:pStyle w:val="ListParagraph"/>
        <w:numPr>
          <w:ilvl w:val="1"/>
          <w:numId w:val="1"/>
        </w:numPr>
      </w:pPr>
      <w:r>
        <w:t>Second</w:t>
      </w:r>
      <w:r w:rsidR="000A11A3">
        <w:t>:  Paul</w:t>
      </w:r>
    </w:p>
    <w:p w14:paraId="461C8FE4" w14:textId="568D13AC" w:rsidR="00005603" w:rsidRDefault="00005603" w:rsidP="00005603">
      <w:pPr>
        <w:pStyle w:val="ListParagraph"/>
        <w:numPr>
          <w:ilvl w:val="1"/>
          <w:numId w:val="1"/>
        </w:numPr>
      </w:pPr>
      <w:r>
        <w:t>Vote</w:t>
      </w:r>
      <w:r w:rsidR="00E86047">
        <w:t>:</w:t>
      </w:r>
      <w:r w:rsidR="009A371A">
        <w:t xml:space="preserve"> Unanimous</w:t>
      </w:r>
      <w:r w:rsidR="00512ADE">
        <w:t xml:space="preserve"> </w:t>
      </w:r>
    </w:p>
    <w:p w14:paraId="50C8FC2A" w14:textId="711A4392" w:rsidR="00005603" w:rsidRDefault="00005603" w:rsidP="00005603">
      <w:pPr>
        <w:pStyle w:val="ListParagraph"/>
        <w:numPr>
          <w:ilvl w:val="1"/>
          <w:numId w:val="1"/>
        </w:numPr>
      </w:pPr>
      <w:r>
        <w:t>TIME:</w:t>
      </w:r>
      <w:r w:rsidR="009A371A">
        <w:t xml:space="preserve"> </w:t>
      </w:r>
      <w:r w:rsidR="00E86047">
        <w:t>7:26</w:t>
      </w:r>
      <w:r w:rsidR="009A371A">
        <w:t>PM</w:t>
      </w:r>
    </w:p>
    <w:p w14:paraId="497EA508" w14:textId="77777777" w:rsidR="00005603" w:rsidRDefault="00005603" w:rsidP="00005603"/>
    <w:sectPr w:rsidR="00005603" w:rsidSect="0010674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2D01" w14:textId="77777777" w:rsidR="00C03A3B" w:rsidRDefault="00C03A3B" w:rsidP="00353A99">
      <w:r>
        <w:separator/>
      </w:r>
    </w:p>
  </w:endnote>
  <w:endnote w:type="continuationSeparator" w:id="0">
    <w:p w14:paraId="7BAAE737" w14:textId="77777777" w:rsidR="00C03A3B" w:rsidRDefault="00C03A3B" w:rsidP="0035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A254" w14:textId="77777777" w:rsidR="000A11A3" w:rsidRDefault="000A11A3" w:rsidP="00AF49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9DE3722F9558AD419AE334C6F0219BC4"/>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E90814E" w14:textId="77777777" w:rsidR="000A11A3" w:rsidRPr="00E8024A" w:rsidRDefault="000A11A3" w:rsidP="00353A99">
        <w:pPr>
          <w:pStyle w:val="Header"/>
          <w:pBdr>
            <w:between w:val="single" w:sz="4" w:space="1" w:color="4F81BD" w:themeColor="accent1"/>
          </w:pBdr>
          <w:spacing w:line="276" w:lineRule="auto"/>
          <w:ind w:right="360"/>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DA3DA251668B284C8EE39EDE19344429"/>
      </w:placeholder>
      <w:dataBinding w:prefixMappings="xmlns:ns0='http://schemas.microsoft.com/office/2006/coverPageProps'" w:xpath="/ns0:CoverPageProperties[1]/ns0:PublishDate[1]" w:storeItemID="{55AF091B-3C7A-41E3-B477-F2FDAA23CFDA}"/>
      <w:date w:fullDate="2021-04-23T00:00:00Z">
        <w:dateFormat w:val="MMMM d, yyyy"/>
        <w:lid w:val="en-US"/>
        <w:storeMappedDataAs w:val="dateTime"/>
        <w:calendar w:val="gregorian"/>
      </w:date>
    </w:sdtPr>
    <w:sdtEndPr/>
    <w:sdtContent>
      <w:p w14:paraId="68BD7E8D" w14:textId="3DAFB2A8" w:rsidR="000A11A3" w:rsidRPr="00E8024A" w:rsidRDefault="00AF491D" w:rsidP="000E5860">
        <w:pPr>
          <w:pStyle w:val="Header"/>
          <w:pBdr>
            <w:between w:val="single" w:sz="4" w:space="1" w:color="4F81BD" w:themeColor="accent1"/>
          </w:pBdr>
          <w:spacing w:line="276" w:lineRule="auto"/>
          <w:jc w:val="center"/>
          <w:rPr>
            <w:rFonts w:ascii="Cambria" w:hAnsi="Cambria"/>
          </w:rPr>
        </w:pPr>
        <w:r>
          <w:rPr>
            <w:rFonts w:ascii="Cambria" w:hAnsi="Cambria"/>
          </w:rPr>
          <w:t>April 23, 2021</w:t>
        </w:r>
      </w:p>
    </w:sdtContent>
  </w:sdt>
  <w:p w14:paraId="16337171" w14:textId="77777777" w:rsidR="000A11A3" w:rsidRDefault="000A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7898971"/>
      <w:docPartObj>
        <w:docPartGallery w:val="Page Numbers (Bottom of Page)"/>
        <w:docPartUnique/>
      </w:docPartObj>
    </w:sdtPr>
    <w:sdtEndPr>
      <w:rPr>
        <w:rStyle w:val="PageNumber"/>
      </w:rPr>
    </w:sdtEndPr>
    <w:sdtContent>
      <w:p w14:paraId="4532D73E" w14:textId="03A4F9B0" w:rsidR="00AF491D" w:rsidRDefault="00AF491D" w:rsidP="008259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35BF968" w14:textId="5A7BEEF6" w:rsidR="00AF491D" w:rsidRDefault="00AF491D">
    <w:pPr>
      <w:pStyle w:val="Footer"/>
    </w:pPr>
    <w:r>
      <w:t>3-17-21, Revised 4-23-21</w:t>
    </w:r>
  </w:p>
  <w:p w14:paraId="14654CD6" w14:textId="77777777" w:rsidR="000A11A3" w:rsidRDefault="000A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CFE9" w14:textId="77777777" w:rsidR="00C03A3B" w:rsidRDefault="00C03A3B" w:rsidP="00353A99">
      <w:r>
        <w:separator/>
      </w:r>
    </w:p>
  </w:footnote>
  <w:footnote w:type="continuationSeparator" w:id="0">
    <w:p w14:paraId="7A1778BC" w14:textId="77777777" w:rsidR="00C03A3B" w:rsidRDefault="00C03A3B" w:rsidP="0035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5B"/>
    <w:multiLevelType w:val="hybridMultilevel"/>
    <w:tmpl w:val="147C2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55848"/>
    <w:multiLevelType w:val="hybridMultilevel"/>
    <w:tmpl w:val="4178F9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A37"/>
    <w:multiLevelType w:val="hybridMultilevel"/>
    <w:tmpl w:val="A09C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B352C"/>
    <w:multiLevelType w:val="hybridMultilevel"/>
    <w:tmpl w:val="2D90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603"/>
    <w:rsid w:val="00005603"/>
    <w:rsid w:val="00006A17"/>
    <w:rsid w:val="000075BF"/>
    <w:rsid w:val="0004070D"/>
    <w:rsid w:val="0007043E"/>
    <w:rsid w:val="00073743"/>
    <w:rsid w:val="00083D91"/>
    <w:rsid w:val="00097E59"/>
    <w:rsid w:val="000A11A3"/>
    <w:rsid w:val="000A1512"/>
    <w:rsid w:val="000B4F42"/>
    <w:rsid w:val="000E5860"/>
    <w:rsid w:val="0010674B"/>
    <w:rsid w:val="0012740B"/>
    <w:rsid w:val="00155CA2"/>
    <w:rsid w:val="00171DC0"/>
    <w:rsid w:val="001954A4"/>
    <w:rsid w:val="001D1AEF"/>
    <w:rsid w:val="001E6222"/>
    <w:rsid w:val="00231CBA"/>
    <w:rsid w:val="00257135"/>
    <w:rsid w:val="00272202"/>
    <w:rsid w:val="002A6908"/>
    <w:rsid w:val="002D7605"/>
    <w:rsid w:val="00343589"/>
    <w:rsid w:val="00352AD5"/>
    <w:rsid w:val="00353A99"/>
    <w:rsid w:val="003C4AB0"/>
    <w:rsid w:val="003E36DE"/>
    <w:rsid w:val="003F2272"/>
    <w:rsid w:val="004029BE"/>
    <w:rsid w:val="00431DF5"/>
    <w:rsid w:val="0044108C"/>
    <w:rsid w:val="004713CD"/>
    <w:rsid w:val="004834FF"/>
    <w:rsid w:val="004A748C"/>
    <w:rsid w:val="004B47E2"/>
    <w:rsid w:val="004D74A4"/>
    <w:rsid w:val="0050024E"/>
    <w:rsid w:val="00512ADE"/>
    <w:rsid w:val="00542F1B"/>
    <w:rsid w:val="00585EF0"/>
    <w:rsid w:val="005913CF"/>
    <w:rsid w:val="005956BE"/>
    <w:rsid w:val="005A331F"/>
    <w:rsid w:val="005A65BD"/>
    <w:rsid w:val="005E0839"/>
    <w:rsid w:val="00616A67"/>
    <w:rsid w:val="0063097E"/>
    <w:rsid w:val="00661911"/>
    <w:rsid w:val="0068374B"/>
    <w:rsid w:val="00686D49"/>
    <w:rsid w:val="006F5956"/>
    <w:rsid w:val="006F79B9"/>
    <w:rsid w:val="00700270"/>
    <w:rsid w:val="00727CDB"/>
    <w:rsid w:val="00742742"/>
    <w:rsid w:val="00756F51"/>
    <w:rsid w:val="007A02A3"/>
    <w:rsid w:val="007B153B"/>
    <w:rsid w:val="0080386D"/>
    <w:rsid w:val="008311B8"/>
    <w:rsid w:val="00843F5F"/>
    <w:rsid w:val="00883E3B"/>
    <w:rsid w:val="00920DF7"/>
    <w:rsid w:val="00982912"/>
    <w:rsid w:val="00983A01"/>
    <w:rsid w:val="009A371A"/>
    <w:rsid w:val="009C1484"/>
    <w:rsid w:val="009E6265"/>
    <w:rsid w:val="009E7099"/>
    <w:rsid w:val="00A23E92"/>
    <w:rsid w:val="00A44146"/>
    <w:rsid w:val="00A652DD"/>
    <w:rsid w:val="00A66FAD"/>
    <w:rsid w:val="00A727D5"/>
    <w:rsid w:val="00A80B64"/>
    <w:rsid w:val="00A95CB5"/>
    <w:rsid w:val="00AB04F0"/>
    <w:rsid w:val="00AC2A34"/>
    <w:rsid w:val="00AE0E16"/>
    <w:rsid w:val="00AF491D"/>
    <w:rsid w:val="00AF7F9B"/>
    <w:rsid w:val="00B419D0"/>
    <w:rsid w:val="00B42865"/>
    <w:rsid w:val="00B554C2"/>
    <w:rsid w:val="00B7029C"/>
    <w:rsid w:val="00B829B5"/>
    <w:rsid w:val="00BA35C3"/>
    <w:rsid w:val="00BC38C2"/>
    <w:rsid w:val="00BD27C6"/>
    <w:rsid w:val="00BF1418"/>
    <w:rsid w:val="00BF15C0"/>
    <w:rsid w:val="00BF2C98"/>
    <w:rsid w:val="00BF3AA9"/>
    <w:rsid w:val="00C03A3B"/>
    <w:rsid w:val="00C6369A"/>
    <w:rsid w:val="00C7108D"/>
    <w:rsid w:val="00C96986"/>
    <w:rsid w:val="00CA5DFF"/>
    <w:rsid w:val="00CE1626"/>
    <w:rsid w:val="00D30B4E"/>
    <w:rsid w:val="00D316A3"/>
    <w:rsid w:val="00D4175D"/>
    <w:rsid w:val="00D64D6F"/>
    <w:rsid w:val="00DB1CFF"/>
    <w:rsid w:val="00DC01DC"/>
    <w:rsid w:val="00DE1ECC"/>
    <w:rsid w:val="00DF54A9"/>
    <w:rsid w:val="00E1685F"/>
    <w:rsid w:val="00E35544"/>
    <w:rsid w:val="00E51EB4"/>
    <w:rsid w:val="00E815A1"/>
    <w:rsid w:val="00E86047"/>
    <w:rsid w:val="00EA2963"/>
    <w:rsid w:val="00EA492C"/>
    <w:rsid w:val="00EC0372"/>
    <w:rsid w:val="00ED1AD0"/>
    <w:rsid w:val="00EE2F15"/>
    <w:rsid w:val="00F24057"/>
    <w:rsid w:val="00F45C03"/>
    <w:rsid w:val="00F74272"/>
    <w:rsid w:val="00F92752"/>
    <w:rsid w:val="00FA0444"/>
    <w:rsid w:val="00FC5775"/>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B761B"/>
  <w14:defaultImageDpi w14:val="300"/>
  <w15:docId w15:val="{31A39A19-B411-F643-98C9-4455C12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03"/>
    <w:pPr>
      <w:ind w:left="720"/>
      <w:contextualSpacing/>
    </w:pPr>
  </w:style>
  <w:style w:type="paragraph" w:styleId="NormalWeb">
    <w:name w:val="Normal (Web)"/>
    <w:basedOn w:val="Normal"/>
    <w:uiPriority w:val="99"/>
    <w:semiHidden/>
    <w:unhideWhenUsed/>
    <w:rsid w:val="00BF15C0"/>
    <w:rPr>
      <w:rFonts w:ascii="Times New Roman" w:hAnsi="Times New Roman" w:cs="Times New Roman"/>
    </w:rPr>
  </w:style>
  <w:style w:type="paragraph" w:styleId="Header">
    <w:name w:val="header"/>
    <w:basedOn w:val="Normal"/>
    <w:link w:val="HeaderChar"/>
    <w:uiPriority w:val="99"/>
    <w:unhideWhenUsed/>
    <w:rsid w:val="00353A99"/>
    <w:pPr>
      <w:tabs>
        <w:tab w:val="center" w:pos="4320"/>
        <w:tab w:val="right" w:pos="8640"/>
      </w:tabs>
    </w:pPr>
  </w:style>
  <w:style w:type="character" w:customStyle="1" w:styleId="HeaderChar">
    <w:name w:val="Header Char"/>
    <w:basedOn w:val="DefaultParagraphFont"/>
    <w:link w:val="Header"/>
    <w:uiPriority w:val="99"/>
    <w:rsid w:val="00353A99"/>
  </w:style>
  <w:style w:type="paragraph" w:styleId="Footer">
    <w:name w:val="footer"/>
    <w:basedOn w:val="Normal"/>
    <w:link w:val="FooterChar"/>
    <w:uiPriority w:val="99"/>
    <w:unhideWhenUsed/>
    <w:rsid w:val="00353A99"/>
    <w:pPr>
      <w:tabs>
        <w:tab w:val="center" w:pos="4320"/>
        <w:tab w:val="right" w:pos="8640"/>
      </w:tabs>
    </w:pPr>
  </w:style>
  <w:style w:type="character" w:customStyle="1" w:styleId="FooterChar">
    <w:name w:val="Footer Char"/>
    <w:basedOn w:val="DefaultParagraphFont"/>
    <w:link w:val="Footer"/>
    <w:uiPriority w:val="99"/>
    <w:rsid w:val="00353A99"/>
  </w:style>
  <w:style w:type="character" w:styleId="PageNumber">
    <w:name w:val="page number"/>
    <w:basedOn w:val="DefaultParagraphFont"/>
    <w:uiPriority w:val="99"/>
    <w:semiHidden/>
    <w:unhideWhenUsed/>
    <w:rsid w:val="0035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3722F9558AD419AE334C6F0219BC4"/>
        <w:category>
          <w:name w:val="General"/>
          <w:gallery w:val="placeholder"/>
        </w:category>
        <w:types>
          <w:type w:val="bbPlcHdr"/>
        </w:types>
        <w:behaviors>
          <w:behavior w:val="content"/>
        </w:behaviors>
        <w:guid w:val="{C5897FE5-F9A5-FA4E-8F2B-477D30657B2E}"/>
      </w:docPartPr>
      <w:docPartBody>
        <w:p w:rsidR="00DB51E8" w:rsidRDefault="006B4F8E" w:rsidP="006B4F8E">
          <w:pPr>
            <w:pStyle w:val="9DE3722F9558AD419AE334C6F0219BC4"/>
          </w:pPr>
          <w:r>
            <w:t>[Type the document title]</w:t>
          </w:r>
        </w:p>
      </w:docPartBody>
    </w:docPart>
    <w:docPart>
      <w:docPartPr>
        <w:name w:val="DA3DA251668B284C8EE39EDE19344429"/>
        <w:category>
          <w:name w:val="General"/>
          <w:gallery w:val="placeholder"/>
        </w:category>
        <w:types>
          <w:type w:val="bbPlcHdr"/>
        </w:types>
        <w:behaviors>
          <w:behavior w:val="content"/>
        </w:behaviors>
        <w:guid w:val="{70B93B52-2EFD-6548-91D7-5563B157ED73}"/>
      </w:docPartPr>
      <w:docPartBody>
        <w:p w:rsidR="00DB51E8" w:rsidRDefault="006B4F8E" w:rsidP="006B4F8E">
          <w:pPr>
            <w:pStyle w:val="DA3DA251668B284C8EE39EDE1934442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8E"/>
    <w:rsid w:val="006B4F8E"/>
    <w:rsid w:val="006E7940"/>
    <w:rsid w:val="00724F95"/>
    <w:rsid w:val="0074343E"/>
    <w:rsid w:val="00852D15"/>
    <w:rsid w:val="00BE341F"/>
    <w:rsid w:val="00D3243A"/>
    <w:rsid w:val="00DB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3722F9558AD419AE334C6F0219BC4">
    <w:name w:val="9DE3722F9558AD419AE334C6F0219BC4"/>
    <w:rsid w:val="006B4F8E"/>
  </w:style>
  <w:style w:type="paragraph" w:customStyle="1" w:styleId="DA3DA251668B284C8EE39EDE19344429">
    <w:name w:val="DA3DA251668B284C8EE39EDE19344429"/>
    <w:rsid w:val="006B4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Academy of Medicine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Welch</dc:creator>
  <cp:keywords/>
  <dc:description/>
  <cp:lastModifiedBy>Grafton Administrator</cp:lastModifiedBy>
  <cp:revision>2</cp:revision>
  <cp:lastPrinted>2021-03-19T15:33:00Z</cp:lastPrinted>
  <dcterms:created xsi:type="dcterms:W3CDTF">2021-04-26T15:24:00Z</dcterms:created>
  <dcterms:modified xsi:type="dcterms:W3CDTF">2021-04-26T15:24:00Z</dcterms:modified>
</cp:coreProperties>
</file>