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003F" w14:textId="3AAED866" w:rsidR="002B753A" w:rsidRPr="004A38A8" w:rsidRDefault="00194CDC" w:rsidP="004A38A8">
      <w:pPr>
        <w:jc w:val="center"/>
        <w:rPr>
          <w:b/>
          <w:bCs/>
          <w:sz w:val="32"/>
          <w:szCs w:val="32"/>
        </w:rPr>
      </w:pPr>
      <w:bookmarkStart w:id="0" w:name="_GoBack"/>
      <w:bookmarkEnd w:id="0"/>
      <w:r w:rsidRPr="004A38A8">
        <w:rPr>
          <w:b/>
          <w:bCs/>
          <w:sz w:val="32"/>
          <w:szCs w:val="32"/>
        </w:rPr>
        <w:t>**CLOSURE UPDATE**</w:t>
      </w:r>
    </w:p>
    <w:p w14:paraId="60B08457" w14:textId="6ED1DBCA" w:rsidR="00194CDC" w:rsidRPr="004A38A8" w:rsidRDefault="00194CDC">
      <w:pPr>
        <w:rPr>
          <w:b/>
          <w:bCs/>
          <w:sz w:val="32"/>
          <w:szCs w:val="32"/>
        </w:rPr>
      </w:pPr>
    </w:p>
    <w:p w14:paraId="03E9BA97" w14:textId="41114CBF" w:rsidR="00194CDC" w:rsidRDefault="00194CDC">
      <w:r>
        <w:t>We wish to respect the public’s health in this troubled time and address the concerns of our community members. The Town Offices will be complying with the most recent statement from Gov. Phil Scott issuing a “Stay – at – home” order for all Vermonters with the exception of essential employers/ employees (i.e</w:t>
      </w:r>
      <w:r w:rsidR="004A38A8">
        <w:t>.</w:t>
      </w:r>
      <w:r>
        <w:t xml:space="preserve"> Healthcare, Ems, Fire, Grocery stores, Road crews, Rubbish removal etc.)</w:t>
      </w:r>
    </w:p>
    <w:p w14:paraId="3CF5AADB" w14:textId="37A85F50" w:rsidR="00194CDC" w:rsidRDefault="00194CDC"/>
    <w:p w14:paraId="77ED1901" w14:textId="77777777" w:rsidR="00194CDC" w:rsidRDefault="00194CDC">
      <w:r>
        <w:t>As of 4:00 pm March 25</w:t>
      </w:r>
      <w:r w:rsidRPr="00194CDC">
        <w:rPr>
          <w:vertAlign w:val="superscript"/>
        </w:rPr>
        <w:t>th</w:t>
      </w:r>
      <w:r>
        <w:t xml:space="preserve"> the Grafton Town Clerks Office will be shut down for mandatory quarantine until April 15</w:t>
      </w:r>
      <w:r w:rsidRPr="00194CDC">
        <w:rPr>
          <w:vertAlign w:val="superscript"/>
        </w:rPr>
        <w:t>th</w:t>
      </w:r>
      <w:r>
        <w:t>, 2020. Town Administrator will be in the office Mon-Thurs but with doors locked and no access to the building.</w:t>
      </w:r>
    </w:p>
    <w:p w14:paraId="3B175EDC" w14:textId="77777777" w:rsidR="00194CDC" w:rsidRDefault="00194CDC"/>
    <w:p w14:paraId="1F8D68FD" w14:textId="66C53E30" w:rsidR="00194CDC" w:rsidRDefault="00194CDC">
      <w:r w:rsidRPr="004A38A8">
        <w:rPr>
          <w:b/>
          <w:bCs/>
        </w:rPr>
        <w:t>WHAT:</w:t>
      </w:r>
      <w:r>
        <w:tab/>
      </w:r>
      <w:r>
        <w:tab/>
        <w:t xml:space="preserve">QUARANTINE CLOSURE TO GENERAL PUBLIC </w:t>
      </w:r>
    </w:p>
    <w:p w14:paraId="43C7E6A2" w14:textId="77777777" w:rsidR="00194CDC" w:rsidRDefault="00194CDC"/>
    <w:p w14:paraId="515D4C0A" w14:textId="4DBF4A4C" w:rsidR="00194CDC" w:rsidRDefault="00194CDC">
      <w:r w:rsidRPr="004A38A8">
        <w:rPr>
          <w:b/>
          <w:bCs/>
        </w:rPr>
        <w:t>WHERE:</w:t>
      </w:r>
      <w:r>
        <w:t xml:space="preserve">  </w:t>
      </w:r>
      <w:r>
        <w:tab/>
        <w:t>ENTIRE PUBLIC BUILDING (Town Office and Town Highway Garage)</w:t>
      </w:r>
    </w:p>
    <w:p w14:paraId="3E92127C" w14:textId="04DC06D4" w:rsidR="00194CDC" w:rsidRDefault="00194CDC"/>
    <w:p w14:paraId="07FE9616" w14:textId="59460D9F" w:rsidR="00194CDC" w:rsidRDefault="00194CDC">
      <w:r w:rsidRPr="004A38A8">
        <w:rPr>
          <w:b/>
          <w:bCs/>
        </w:rPr>
        <w:t>WHEN:</w:t>
      </w:r>
      <w:r>
        <w:tab/>
      </w:r>
      <w:r>
        <w:tab/>
        <w:t>MARCH 25 THRU APRIL 15</w:t>
      </w:r>
    </w:p>
    <w:p w14:paraId="6F857BA7" w14:textId="6EE5AF46" w:rsidR="00194CDC" w:rsidRDefault="00194CDC"/>
    <w:p w14:paraId="7C820923" w14:textId="00CE5DA2" w:rsidR="00194CDC" w:rsidRPr="004A38A8" w:rsidRDefault="00194CDC" w:rsidP="004A38A8">
      <w:pPr>
        <w:jc w:val="center"/>
        <w:rPr>
          <w:b/>
          <w:bCs/>
          <w:u w:val="single"/>
        </w:rPr>
      </w:pPr>
      <w:r w:rsidRPr="004A38A8">
        <w:rPr>
          <w:b/>
          <w:bCs/>
          <w:u w:val="single"/>
        </w:rPr>
        <w:t>WHAT IF YOU REALLY NEED SOMETHING?</w:t>
      </w:r>
    </w:p>
    <w:p w14:paraId="07EAB685" w14:textId="09CD5E6E" w:rsidR="00194CDC" w:rsidRDefault="00194CDC">
      <w:r>
        <w:t>Emails will be monitored. Non-essential work will resume after we return. Requests for information/documentation that cannot be accessed or distributed electronically will be fulfilled upon our return</w:t>
      </w:r>
      <w:r w:rsidR="004A38A8">
        <w:t>.</w:t>
      </w:r>
    </w:p>
    <w:p w14:paraId="26AC5D02" w14:textId="3D78CE4C" w:rsidR="004A38A8" w:rsidRDefault="004A38A8"/>
    <w:p w14:paraId="5E8F18C4" w14:textId="46279672" w:rsidR="004A38A8" w:rsidRDefault="004A38A8">
      <w:r w:rsidRPr="004A38A8">
        <w:rPr>
          <w:b/>
          <w:bCs/>
          <w:u w:val="single"/>
        </w:rPr>
        <w:t>GENERAL INQUIRES</w:t>
      </w:r>
      <w:r>
        <w:t xml:space="preserve"> -</w:t>
      </w:r>
      <w:r>
        <w:tab/>
        <w:t>Call or email us with your questions and concerns</w:t>
      </w:r>
    </w:p>
    <w:p w14:paraId="685FF0BF" w14:textId="5A0F6BDD" w:rsidR="004A38A8" w:rsidRDefault="004A38A8">
      <w:r>
        <w:tab/>
      </w:r>
      <w:r>
        <w:tab/>
      </w:r>
    </w:p>
    <w:p w14:paraId="1CA9E6DD" w14:textId="27A56A3E" w:rsidR="004A38A8" w:rsidRDefault="004A38A8">
      <w:r>
        <w:tab/>
      </w:r>
      <w:r>
        <w:tab/>
      </w:r>
      <w:r>
        <w:tab/>
      </w:r>
      <w:r w:rsidRPr="004A38A8">
        <w:rPr>
          <w:b/>
          <w:bCs/>
        </w:rPr>
        <w:t>Bill Kearns</w:t>
      </w:r>
      <w:r>
        <w:t xml:space="preserve"> – </w:t>
      </w:r>
      <w:r w:rsidRPr="004A38A8">
        <w:rPr>
          <w:b/>
          <w:bCs/>
        </w:rPr>
        <w:t>Town Administrator</w:t>
      </w:r>
      <w:r>
        <w:t xml:space="preserve">, </w:t>
      </w:r>
      <w:hyperlink r:id="rId4" w:history="1">
        <w:r w:rsidR="00BE279E" w:rsidRPr="008973FB">
          <w:rPr>
            <w:rStyle w:val="Hyperlink"/>
          </w:rPr>
          <w:t>townadmin@graftonvt.org</w:t>
        </w:r>
      </w:hyperlink>
    </w:p>
    <w:p w14:paraId="039FBA0C" w14:textId="6B4A47E8" w:rsidR="004A38A8" w:rsidRDefault="004A38A8">
      <w:r>
        <w:tab/>
      </w:r>
      <w:r>
        <w:tab/>
      </w:r>
      <w:r>
        <w:tab/>
      </w:r>
      <w:r>
        <w:tab/>
      </w:r>
      <w:r>
        <w:tab/>
        <w:t>Phone – 802-843-2552</w:t>
      </w:r>
    </w:p>
    <w:p w14:paraId="1BB56D79" w14:textId="226A654C" w:rsidR="004A38A8" w:rsidRDefault="004A38A8">
      <w:r>
        <w:tab/>
      </w:r>
      <w:r>
        <w:tab/>
      </w:r>
      <w:r>
        <w:tab/>
      </w:r>
      <w:r>
        <w:tab/>
      </w:r>
      <w:r>
        <w:tab/>
        <w:t xml:space="preserve">Home </w:t>
      </w:r>
      <w:proofErr w:type="gramStart"/>
      <w:r>
        <w:t>-  802</w:t>
      </w:r>
      <w:proofErr w:type="gramEnd"/>
      <w:r>
        <w:t>-843-1320</w:t>
      </w:r>
    </w:p>
    <w:p w14:paraId="66BCD7BE" w14:textId="0FCA99E1" w:rsidR="004A38A8" w:rsidRDefault="004A38A8">
      <w:r>
        <w:tab/>
      </w:r>
      <w:r>
        <w:tab/>
      </w:r>
      <w:r>
        <w:tab/>
      </w:r>
      <w:r>
        <w:tab/>
      </w:r>
      <w:r>
        <w:tab/>
        <w:t>Cell -</w:t>
      </w:r>
      <w:r>
        <w:tab/>
        <w:t>802-289-2393</w:t>
      </w:r>
    </w:p>
    <w:p w14:paraId="6A7E0070" w14:textId="07C5BC2D" w:rsidR="004A38A8" w:rsidRDefault="004A38A8">
      <w:r>
        <w:tab/>
      </w:r>
      <w:r>
        <w:tab/>
      </w:r>
      <w:r>
        <w:tab/>
      </w:r>
      <w:r w:rsidRPr="004A38A8">
        <w:rPr>
          <w:b/>
          <w:bCs/>
        </w:rPr>
        <w:t>Kim Record</w:t>
      </w:r>
      <w:r>
        <w:t xml:space="preserve"> – </w:t>
      </w:r>
      <w:r w:rsidRPr="004A38A8">
        <w:rPr>
          <w:b/>
          <w:bCs/>
        </w:rPr>
        <w:t>Town Clerk/Treasurer</w:t>
      </w:r>
      <w:r>
        <w:t xml:space="preserve">, </w:t>
      </w:r>
      <w:hyperlink r:id="rId5" w:history="1">
        <w:r w:rsidRPr="00B020E3">
          <w:rPr>
            <w:rStyle w:val="Hyperlink"/>
          </w:rPr>
          <w:t>krecord@graftonvt.org</w:t>
        </w:r>
      </w:hyperlink>
    </w:p>
    <w:p w14:paraId="09FC8B3F" w14:textId="7CF00CC5" w:rsidR="004A38A8" w:rsidRDefault="004A38A8">
      <w:r>
        <w:tab/>
      </w:r>
      <w:r>
        <w:tab/>
      </w:r>
      <w:r>
        <w:tab/>
      </w:r>
      <w:r>
        <w:tab/>
      </w:r>
      <w:r>
        <w:tab/>
        <w:t>Home – 802-843-2579</w:t>
      </w:r>
    </w:p>
    <w:p w14:paraId="2026DD46" w14:textId="18826735" w:rsidR="004A38A8" w:rsidRDefault="004A38A8">
      <w:r>
        <w:tab/>
      </w:r>
      <w:r>
        <w:tab/>
      </w:r>
      <w:r>
        <w:tab/>
      </w:r>
      <w:r>
        <w:tab/>
      </w:r>
      <w:r>
        <w:tab/>
        <w:t xml:space="preserve">Cell - </w:t>
      </w:r>
      <w:r>
        <w:tab/>
        <w:t>802-376-5480</w:t>
      </w:r>
    </w:p>
    <w:sectPr w:rsidR="004A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DC"/>
    <w:rsid w:val="00194CDC"/>
    <w:rsid w:val="002B753A"/>
    <w:rsid w:val="004A38A8"/>
    <w:rsid w:val="00A139A7"/>
    <w:rsid w:val="00BE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0576"/>
  <w15:chartTrackingRefBased/>
  <w15:docId w15:val="{BFA2A2F0-7754-495E-ADC3-C275319A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8A8"/>
    <w:rPr>
      <w:color w:val="0563C1" w:themeColor="hyperlink"/>
      <w:u w:val="single"/>
    </w:rPr>
  </w:style>
  <w:style w:type="character" w:styleId="UnresolvedMention">
    <w:name w:val="Unresolved Mention"/>
    <w:basedOn w:val="DefaultParagraphFont"/>
    <w:uiPriority w:val="99"/>
    <w:semiHidden/>
    <w:unhideWhenUsed/>
    <w:rsid w:val="004A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ecord@graftonvt.org" TargetMode="External"/><Relationship Id="rId4" Type="http://schemas.openxmlformats.org/officeDocument/2006/relationships/hyperlink" Target="mailto:townadmin@grafton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Clerk</dc:creator>
  <cp:keywords/>
  <dc:description/>
  <cp:lastModifiedBy>Grafton Administrator</cp:lastModifiedBy>
  <cp:revision>2</cp:revision>
  <dcterms:created xsi:type="dcterms:W3CDTF">2020-03-28T14:43:00Z</dcterms:created>
  <dcterms:modified xsi:type="dcterms:W3CDTF">2020-03-28T14:43:00Z</dcterms:modified>
</cp:coreProperties>
</file>