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E851" w14:textId="1587795F"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3D464E68" w14:textId="77777777" w:rsidR="00FE7ABC" w:rsidRDefault="00FE7ABC" w:rsidP="00927195">
      <w:pPr>
        <w:spacing w:after="0" w:line="240" w:lineRule="auto"/>
        <w:jc w:val="center"/>
        <w:rPr>
          <w:rFonts w:ascii="Garamond" w:eastAsia="Times New Roman" w:hAnsi="Garamond" w:cs="Times New Roman"/>
          <w:b/>
          <w:sz w:val="36"/>
          <w:szCs w:val="36"/>
        </w:rPr>
      </w:pPr>
      <w:r>
        <w:rPr>
          <w:rFonts w:ascii="Garamond" w:eastAsia="Times New Roman" w:hAnsi="Garamond" w:cs="Times New Roman"/>
          <w:b/>
          <w:sz w:val="36"/>
          <w:szCs w:val="20"/>
        </w:rPr>
        <w:t>Tuesday November 6, 2019</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Pr>
          <w:rFonts w:ascii="Garamond" w:eastAsia="Times New Roman" w:hAnsi="Garamond" w:cs="Times New Roman"/>
          <w:b/>
          <w:sz w:val="36"/>
          <w:szCs w:val="36"/>
        </w:rPr>
        <w:t xml:space="preserve">Grafton elementary School, </w:t>
      </w:r>
    </w:p>
    <w:p w14:paraId="52E7FECE" w14:textId="11C7E48F" w:rsidR="00F060CE" w:rsidRPr="00035C49" w:rsidRDefault="005E3E1B" w:rsidP="00927195">
      <w:pPr>
        <w:spacing w:after="0" w:line="240" w:lineRule="auto"/>
        <w:jc w:val="center"/>
        <w:rPr>
          <w:rFonts w:ascii="Garamond" w:eastAsia="Times New Roman" w:hAnsi="Garamond" w:cs="Times New Roman"/>
          <w:b/>
          <w:sz w:val="72"/>
          <w:szCs w:val="20"/>
        </w:rPr>
      </w:pPr>
      <w:r>
        <w:rPr>
          <w:rFonts w:ascii="Garamond" w:eastAsia="Times New Roman" w:hAnsi="Garamond" w:cs="Times New Roman"/>
          <w:b/>
          <w:sz w:val="36"/>
          <w:szCs w:val="36"/>
        </w:rPr>
        <w:t>Following the Public Hearing on Town Plan.</w:t>
      </w:r>
      <w:r w:rsidR="00102A30">
        <w:rPr>
          <w:rFonts w:ascii="Garamond" w:eastAsia="Times New Roman" w:hAnsi="Garamond" w:cs="Times New Roman"/>
          <w:b/>
          <w:sz w:val="36"/>
          <w:szCs w:val="36"/>
        </w:rPr>
        <w:t xml:space="preserve"> </w:t>
      </w:r>
    </w:p>
    <w:p w14:paraId="29271395" w14:textId="47282F1A" w:rsidR="004A3592" w:rsidRDefault="004A3592" w:rsidP="00CD2E84">
      <w:pPr>
        <w:spacing w:after="0"/>
        <w:ind w:left="360"/>
      </w:pPr>
    </w:p>
    <w:p w14:paraId="5B270BE6" w14:textId="084D3EB0" w:rsidR="00F060CE" w:rsidRPr="00710B7E" w:rsidRDefault="00CD2E84" w:rsidP="00CD2E84">
      <w:pPr>
        <w:spacing w:after="0"/>
        <w:ind w:left="360"/>
        <w:rPr>
          <w:rFonts w:ascii="Garamond" w:hAnsi="Garamond"/>
        </w:rPr>
      </w:pPr>
      <w:r w:rsidRPr="00710B7E">
        <w:rPr>
          <w:rFonts w:ascii="Garamond" w:hAnsi="Garamond"/>
        </w:rPr>
        <w:t xml:space="preserve">The Chair called the meeting to order at </w:t>
      </w:r>
      <w:r w:rsidR="005332E2" w:rsidRPr="00710B7E">
        <w:rPr>
          <w:rFonts w:ascii="Garamond" w:hAnsi="Garamond"/>
        </w:rPr>
        <w:t xml:space="preserve">a </w:t>
      </w:r>
      <w:r w:rsidR="001872AC">
        <w:rPr>
          <w:rFonts w:ascii="Garamond" w:hAnsi="Garamond"/>
        </w:rPr>
        <w:t>7:40</w:t>
      </w:r>
      <w:r w:rsidR="00FE7ABC">
        <w:rPr>
          <w:rFonts w:ascii="Garamond" w:hAnsi="Garamond"/>
        </w:rPr>
        <w:t xml:space="preserve"> PM</w:t>
      </w:r>
    </w:p>
    <w:p w14:paraId="1281011A" w14:textId="7FCE7904" w:rsidR="004B586E" w:rsidRPr="00710B7E" w:rsidRDefault="00CD2E84" w:rsidP="00CD2E84">
      <w:pPr>
        <w:spacing w:after="0"/>
        <w:ind w:left="360"/>
        <w:rPr>
          <w:rFonts w:ascii="Garamond" w:hAnsi="Garamond"/>
        </w:rPr>
      </w:pPr>
      <w:r w:rsidRPr="00710B7E">
        <w:rPr>
          <w:rFonts w:ascii="Garamond" w:hAnsi="Garamond"/>
        </w:rPr>
        <w:t xml:space="preserve">Present: Selectboard: Chair Joe Pollio, </w:t>
      </w:r>
      <w:r w:rsidR="00103356" w:rsidRPr="00710B7E">
        <w:rPr>
          <w:rFonts w:ascii="Garamond" w:hAnsi="Garamond"/>
        </w:rPr>
        <w:t xml:space="preserve">Cathy Siano-Goodwin, </w:t>
      </w:r>
      <w:r w:rsidR="00DF2EAA" w:rsidRPr="00710B7E">
        <w:rPr>
          <w:rFonts w:ascii="Garamond" w:hAnsi="Garamond"/>
        </w:rPr>
        <w:t>Al Sands</w:t>
      </w:r>
      <w:r w:rsidR="005332E2" w:rsidRPr="00710B7E">
        <w:rPr>
          <w:rFonts w:ascii="Garamond" w:hAnsi="Garamond"/>
        </w:rPr>
        <w:t>, Chris Wallace,</w:t>
      </w:r>
      <w:r w:rsidR="00F64826" w:rsidRPr="00710B7E">
        <w:rPr>
          <w:rFonts w:ascii="Garamond" w:hAnsi="Garamond"/>
        </w:rPr>
        <w:t xml:space="preserve"> </w:t>
      </w:r>
      <w:r w:rsidRPr="00710B7E">
        <w:rPr>
          <w:rFonts w:ascii="Garamond" w:hAnsi="Garamond"/>
        </w:rPr>
        <w:t xml:space="preserve">and Stan Mack. </w:t>
      </w:r>
    </w:p>
    <w:p w14:paraId="575307F4" w14:textId="45808243" w:rsidR="004B586E" w:rsidRDefault="00CD2E84" w:rsidP="00CD2E84">
      <w:pPr>
        <w:spacing w:after="0"/>
        <w:ind w:left="360"/>
        <w:rPr>
          <w:rFonts w:ascii="Garamond" w:hAnsi="Garamond"/>
        </w:rPr>
      </w:pPr>
      <w:r w:rsidRPr="00710B7E">
        <w:rPr>
          <w:rFonts w:ascii="Garamond" w:hAnsi="Garamond"/>
        </w:rPr>
        <w:t>Others present</w:t>
      </w:r>
      <w:r w:rsidR="00D96DBC" w:rsidRPr="00710B7E">
        <w:rPr>
          <w:rFonts w:ascii="Garamond" w:hAnsi="Garamond"/>
        </w:rPr>
        <w:t>:</w:t>
      </w:r>
      <w:r w:rsidRPr="00710B7E">
        <w:rPr>
          <w:rFonts w:ascii="Garamond" w:hAnsi="Garamond"/>
        </w:rPr>
        <w:t xml:space="preserve"> </w:t>
      </w:r>
      <w:r w:rsidR="007235AA" w:rsidRPr="00710B7E">
        <w:rPr>
          <w:rFonts w:ascii="Garamond" w:hAnsi="Garamond"/>
        </w:rPr>
        <w:t xml:space="preserve">Suzanne Welch, </w:t>
      </w:r>
      <w:r w:rsidR="005332E2" w:rsidRPr="00710B7E">
        <w:rPr>
          <w:rFonts w:ascii="Garamond" w:hAnsi="Garamond"/>
        </w:rPr>
        <w:t>Sam Battaglino, Kim Record</w:t>
      </w:r>
      <w:r w:rsidR="00FE7ABC">
        <w:rPr>
          <w:rFonts w:ascii="Garamond" w:hAnsi="Garamond"/>
        </w:rPr>
        <w:t>, Rodney Record, Mary Feder, Kent Armstrong, Joe Valente, Liisa Kissel, Phil Atwood, Joan Lake, N</w:t>
      </w:r>
      <w:r w:rsidR="00D50573">
        <w:rPr>
          <w:rFonts w:ascii="Garamond" w:hAnsi="Garamond"/>
        </w:rPr>
        <w:t>o</w:t>
      </w:r>
      <w:r w:rsidR="00FE7ABC">
        <w:rPr>
          <w:rFonts w:ascii="Garamond" w:hAnsi="Garamond"/>
        </w:rPr>
        <w:t xml:space="preserve">raLee hall, Dave culver, Marianne Donald, Bob Donald, Charlie Hooker, Carol Lind, Andrea </w:t>
      </w:r>
      <w:r w:rsidR="00D50573">
        <w:rPr>
          <w:rFonts w:ascii="Garamond" w:hAnsi="Garamond"/>
        </w:rPr>
        <w:t>Dunmire,</w:t>
      </w:r>
      <w:r w:rsidR="00FE7ABC">
        <w:rPr>
          <w:rFonts w:ascii="Garamond" w:hAnsi="Garamond"/>
        </w:rPr>
        <w:t xml:space="preserve"> John Turner, Christine Tattersall, </w:t>
      </w:r>
      <w:r w:rsidR="00D50573">
        <w:rPr>
          <w:rFonts w:ascii="Garamond" w:hAnsi="Garamond"/>
        </w:rPr>
        <w:t xml:space="preserve">David </w:t>
      </w:r>
      <w:r w:rsidR="00FE7ABC">
        <w:rPr>
          <w:rFonts w:ascii="Garamond" w:hAnsi="Garamond"/>
        </w:rPr>
        <w:t>M</w:t>
      </w:r>
      <w:r w:rsidR="00D50573">
        <w:rPr>
          <w:rFonts w:ascii="Garamond" w:hAnsi="Garamond"/>
        </w:rPr>
        <w:t>ue</w:t>
      </w:r>
      <w:r w:rsidR="00FE7ABC">
        <w:rPr>
          <w:rFonts w:ascii="Garamond" w:hAnsi="Garamond"/>
        </w:rPr>
        <w:t xml:space="preserve">lrath, </w:t>
      </w:r>
      <w:r w:rsidR="00D50573">
        <w:rPr>
          <w:rFonts w:ascii="Garamond" w:hAnsi="Garamond"/>
        </w:rPr>
        <w:t xml:space="preserve">Matt Siano, Dave Rogers, </w:t>
      </w:r>
      <w:r w:rsidR="005332E2" w:rsidRPr="00710B7E">
        <w:rPr>
          <w:rFonts w:ascii="Garamond" w:hAnsi="Garamond"/>
        </w:rPr>
        <w:t xml:space="preserve">and </w:t>
      </w:r>
      <w:r w:rsidR="007235AA" w:rsidRPr="00710B7E">
        <w:rPr>
          <w:rFonts w:ascii="Garamond" w:hAnsi="Garamond"/>
        </w:rPr>
        <w:t>Bil</w:t>
      </w:r>
      <w:r w:rsidR="004B586E" w:rsidRPr="00710B7E">
        <w:rPr>
          <w:rFonts w:ascii="Garamond" w:hAnsi="Garamond"/>
        </w:rPr>
        <w:t xml:space="preserve">l Kearns – Town Administrator. </w:t>
      </w:r>
      <w:r w:rsidR="001872AC">
        <w:rPr>
          <w:rFonts w:ascii="Garamond" w:hAnsi="Garamond"/>
        </w:rPr>
        <w:t>(Those were present at the Hearing and some left progressively during this meeting.)</w:t>
      </w:r>
    </w:p>
    <w:p w14:paraId="7B22F2D3" w14:textId="7F39F4E4" w:rsidR="00D50573" w:rsidRPr="00710B7E" w:rsidRDefault="00D50573" w:rsidP="00CD2E84">
      <w:pPr>
        <w:spacing w:after="0"/>
        <w:ind w:left="360"/>
        <w:rPr>
          <w:rFonts w:ascii="Garamond" w:hAnsi="Garamond"/>
        </w:rPr>
      </w:pPr>
      <w:r>
        <w:rPr>
          <w:rFonts w:ascii="Garamond" w:hAnsi="Garamond"/>
        </w:rPr>
        <w:t>Fact TV Matt Farkas</w:t>
      </w:r>
    </w:p>
    <w:p w14:paraId="4EF6B392" w14:textId="58E7A2D7" w:rsidR="000526A5" w:rsidRPr="001872AC" w:rsidRDefault="000526A5" w:rsidP="001872AC">
      <w:pPr>
        <w:pStyle w:val="ListParagraph"/>
        <w:numPr>
          <w:ilvl w:val="0"/>
          <w:numId w:val="9"/>
        </w:numPr>
        <w:spacing w:after="240" w:line="240" w:lineRule="auto"/>
        <w:rPr>
          <w:rFonts w:ascii="Garamond" w:hAnsi="Garamond"/>
        </w:rPr>
      </w:pPr>
      <w:r w:rsidRPr="001872AC">
        <w:rPr>
          <w:rFonts w:ascii="Garamond" w:hAnsi="Garamond"/>
        </w:rPr>
        <w:t xml:space="preserve">The chair called the hearing to Order at 6:00 pm and </w:t>
      </w:r>
      <w:r w:rsidR="001872AC" w:rsidRPr="001872AC">
        <w:rPr>
          <w:rFonts w:ascii="Garamond" w:hAnsi="Garamond"/>
        </w:rPr>
        <w:t xml:space="preserve">stated the purpose of this meeting is to act on what was tentatively agreed to in the public hearing immediately before.  </w:t>
      </w:r>
    </w:p>
    <w:p w14:paraId="4D0D6AAD" w14:textId="412F644A" w:rsidR="005E7533" w:rsidRDefault="001872AC" w:rsidP="005E7533">
      <w:pPr>
        <w:pStyle w:val="ListParagraph"/>
        <w:numPr>
          <w:ilvl w:val="0"/>
          <w:numId w:val="9"/>
        </w:numPr>
        <w:spacing w:after="240" w:line="240" w:lineRule="auto"/>
        <w:rPr>
          <w:rFonts w:ascii="Garamond" w:hAnsi="Garamond"/>
        </w:rPr>
      </w:pPr>
      <w:r>
        <w:rPr>
          <w:rFonts w:ascii="Garamond" w:hAnsi="Garamond"/>
        </w:rPr>
        <w:t>Town Plan amendments</w:t>
      </w:r>
      <w:r w:rsidR="00FB08F6">
        <w:rPr>
          <w:rFonts w:ascii="Garamond" w:hAnsi="Garamond"/>
        </w:rPr>
        <w:t xml:space="preserve"> </w:t>
      </w:r>
      <w:proofErr w:type="gramStart"/>
      <w:r w:rsidR="00FB08F6">
        <w:rPr>
          <w:rFonts w:ascii="Garamond" w:hAnsi="Garamond"/>
        </w:rPr>
        <w:t>proposed</w:t>
      </w:r>
      <w:proofErr w:type="gramEnd"/>
      <w:r w:rsidR="00FB08F6">
        <w:rPr>
          <w:rFonts w:ascii="Garamond" w:hAnsi="Garamond"/>
        </w:rPr>
        <w:t xml:space="preserve"> and action taken on each. </w:t>
      </w:r>
    </w:p>
    <w:p w14:paraId="1474438B" w14:textId="2DF82A13" w:rsidR="005E7533" w:rsidRPr="00E734CF" w:rsidRDefault="000526A5" w:rsidP="00E734CF">
      <w:pPr>
        <w:pStyle w:val="ListParagraph"/>
        <w:numPr>
          <w:ilvl w:val="1"/>
          <w:numId w:val="9"/>
        </w:numPr>
        <w:spacing w:after="0" w:line="240" w:lineRule="auto"/>
        <w:ind w:left="1080"/>
        <w:rPr>
          <w:rFonts w:ascii="Garamond" w:hAnsi="Garamond"/>
        </w:rPr>
      </w:pPr>
      <w:r w:rsidRPr="005E7533">
        <w:rPr>
          <w:rFonts w:ascii="Garamond" w:hAnsi="Garamond"/>
        </w:rPr>
        <w:t xml:space="preserve">Chapter </w:t>
      </w:r>
      <w:r w:rsidR="00975237">
        <w:rPr>
          <w:rFonts w:ascii="Garamond" w:hAnsi="Garamond"/>
        </w:rPr>
        <w:t>One</w:t>
      </w:r>
      <w:r w:rsidRPr="005E7533">
        <w:rPr>
          <w:rFonts w:ascii="Garamond" w:hAnsi="Garamond"/>
        </w:rPr>
        <w:t xml:space="preserve"> Land Use.  </w:t>
      </w:r>
      <w:r w:rsidR="00FB08F6">
        <w:rPr>
          <w:rFonts w:ascii="Garamond" w:hAnsi="Garamond"/>
        </w:rPr>
        <w:t xml:space="preserve">Motion </w:t>
      </w:r>
      <w:r w:rsidRPr="005E7533">
        <w:rPr>
          <w:rFonts w:ascii="Garamond" w:hAnsi="Garamond"/>
        </w:rPr>
        <w:t>Al Sands</w:t>
      </w:r>
      <w:r w:rsidR="00FB08F6">
        <w:rPr>
          <w:rFonts w:ascii="Garamond" w:hAnsi="Garamond"/>
        </w:rPr>
        <w:t>, second Chris Wallace to add a new policy #8</w:t>
      </w:r>
      <w:r w:rsidRPr="005E7533">
        <w:rPr>
          <w:rFonts w:ascii="Garamond" w:hAnsi="Garamond"/>
        </w:rPr>
        <w:t xml:space="preserve"> stating </w:t>
      </w:r>
      <w:r w:rsidR="005E7533" w:rsidRPr="005E7533">
        <w:rPr>
          <w:rFonts w:ascii="Garamond" w:hAnsi="Garamond"/>
        </w:rPr>
        <w:t xml:space="preserve">“Landowners, foresters and loggers shall utilize the sound practices specified in the Vermont Water Quality, </w:t>
      </w:r>
      <w:r w:rsidR="005E7533" w:rsidRPr="005E7533">
        <w:rPr>
          <w:rFonts w:ascii="Garamond" w:hAnsi="Garamond"/>
          <w:sz w:val="24"/>
          <w:szCs w:val="24"/>
        </w:rPr>
        <w:t>Acceptable Management Practices, Manual for Logging Professionals, VT – 2019 and as amended, and Grafton shall adopt a policy requiring compliance with those practices</w:t>
      </w:r>
      <w:r w:rsidR="00FB08F6">
        <w:rPr>
          <w:rFonts w:ascii="Garamond" w:hAnsi="Garamond"/>
          <w:sz w:val="24"/>
          <w:szCs w:val="24"/>
        </w:rPr>
        <w:t>; and to address the four entrances to Town issue by amending the verb</w:t>
      </w:r>
      <w:r w:rsidR="009F7611">
        <w:rPr>
          <w:rFonts w:ascii="Garamond" w:hAnsi="Garamond"/>
          <w:sz w:val="24"/>
          <w:szCs w:val="24"/>
        </w:rPr>
        <w:t>i</w:t>
      </w:r>
      <w:r w:rsidR="00FB08F6">
        <w:rPr>
          <w:rFonts w:ascii="Garamond" w:hAnsi="Garamond"/>
          <w:sz w:val="24"/>
          <w:szCs w:val="24"/>
        </w:rPr>
        <w:t xml:space="preserve">age on Page 8, </w:t>
      </w:r>
      <w:r w:rsidR="00E734CF">
        <w:rPr>
          <w:rFonts w:ascii="Garamond" w:hAnsi="Garamond"/>
          <w:sz w:val="24"/>
          <w:szCs w:val="24"/>
        </w:rPr>
        <w:t xml:space="preserve">fourth paragraph, “There are four access corridors” replacing “There are three primary access corridors…” and </w:t>
      </w:r>
      <w:r w:rsidR="00975237">
        <w:rPr>
          <w:rFonts w:ascii="Garamond" w:hAnsi="Garamond"/>
          <w:sz w:val="24"/>
          <w:szCs w:val="24"/>
        </w:rPr>
        <w:t xml:space="preserve">adding “Route 121 from Windham and points west.” </w:t>
      </w:r>
      <w:r w:rsidR="00FB08F6">
        <w:rPr>
          <w:rFonts w:ascii="Garamond" w:hAnsi="Garamond"/>
          <w:sz w:val="24"/>
          <w:szCs w:val="24"/>
        </w:rPr>
        <w:t>and</w:t>
      </w:r>
      <w:r w:rsidR="00975237">
        <w:rPr>
          <w:rFonts w:ascii="Garamond" w:hAnsi="Garamond"/>
          <w:sz w:val="24"/>
          <w:szCs w:val="24"/>
        </w:rPr>
        <w:t xml:space="preserve"> in the next sentence, “All four of these corridors….”</w:t>
      </w:r>
      <w:r w:rsidR="00FB08F6">
        <w:rPr>
          <w:rFonts w:ascii="Garamond" w:hAnsi="Garamond"/>
          <w:sz w:val="24"/>
          <w:szCs w:val="24"/>
        </w:rPr>
        <w:t xml:space="preserve"> </w:t>
      </w:r>
      <w:r w:rsidR="009F7611">
        <w:rPr>
          <w:rFonts w:ascii="Garamond" w:hAnsi="Garamond"/>
          <w:sz w:val="24"/>
          <w:szCs w:val="24"/>
        </w:rPr>
        <w:t xml:space="preserve">There was no discussion. </w:t>
      </w:r>
      <w:r w:rsidR="00FB08F6">
        <w:rPr>
          <w:rFonts w:ascii="Garamond" w:hAnsi="Garamond"/>
          <w:sz w:val="24"/>
          <w:szCs w:val="24"/>
        </w:rPr>
        <w:t>Motion passed unanimously.</w:t>
      </w:r>
    </w:p>
    <w:p w14:paraId="042928F4" w14:textId="751D55BC" w:rsidR="00975237" w:rsidRPr="00975237" w:rsidRDefault="00975237" w:rsidP="00975237">
      <w:pPr>
        <w:pStyle w:val="ListParagraph"/>
        <w:numPr>
          <w:ilvl w:val="1"/>
          <w:numId w:val="9"/>
        </w:numPr>
        <w:spacing w:after="240" w:line="240" w:lineRule="auto"/>
        <w:ind w:left="1080"/>
        <w:rPr>
          <w:rFonts w:ascii="Garamond" w:hAnsi="Garamond"/>
        </w:rPr>
      </w:pPr>
      <w:r>
        <w:rPr>
          <w:rFonts w:ascii="Garamond" w:hAnsi="Garamond"/>
        </w:rPr>
        <w:t xml:space="preserve">Chapter Two Historic, Cultural and Natural Resources. </w:t>
      </w:r>
      <w:r w:rsidR="00FB08F6">
        <w:rPr>
          <w:rFonts w:ascii="Garamond" w:hAnsi="Garamond"/>
        </w:rPr>
        <w:t xml:space="preserve">Motion </w:t>
      </w:r>
      <w:r>
        <w:rPr>
          <w:rFonts w:ascii="Garamond" w:hAnsi="Garamond"/>
        </w:rPr>
        <w:t>Stan Mack</w:t>
      </w:r>
      <w:r w:rsidR="00FB08F6">
        <w:rPr>
          <w:rFonts w:ascii="Garamond" w:hAnsi="Garamond"/>
        </w:rPr>
        <w:t xml:space="preserve">, second Cathy Siano-Goodwin to add a new recommendation, </w:t>
      </w:r>
      <w:r w:rsidRPr="00975237">
        <w:rPr>
          <w:rFonts w:ascii="Garamond" w:hAnsi="Garamond"/>
        </w:rPr>
        <w:t>“15. Town should consider purchase of land on which there are deposits of gravel for Town roads</w:t>
      </w:r>
      <w:r w:rsidR="00FB08F6">
        <w:rPr>
          <w:rFonts w:ascii="Garamond" w:hAnsi="Garamond"/>
        </w:rPr>
        <w:t xml:space="preserve">.”; and to adopt the proposal from Suzanne Welch </w:t>
      </w:r>
      <w:r w:rsidR="00106F15">
        <w:rPr>
          <w:rFonts w:ascii="Garamond" w:hAnsi="Garamond"/>
        </w:rPr>
        <w:t>to edit out the third, fourth and fifth paragraphs</w:t>
      </w:r>
      <w:r w:rsidR="009F7611">
        <w:rPr>
          <w:rFonts w:ascii="Garamond" w:hAnsi="Garamond"/>
        </w:rPr>
        <w:t xml:space="preserve"> of the chapter and replace it with current information she proposed. There was no discussion. Motion passed unanimously. </w:t>
      </w:r>
      <w:r w:rsidR="00106F15">
        <w:rPr>
          <w:rFonts w:ascii="Garamond" w:hAnsi="Garamond"/>
        </w:rPr>
        <w:t xml:space="preserve"> </w:t>
      </w:r>
    </w:p>
    <w:p w14:paraId="20244FD3" w14:textId="24D3717B" w:rsidR="000B50CF" w:rsidRDefault="00975237" w:rsidP="000B50CF">
      <w:pPr>
        <w:pStyle w:val="ListParagraph"/>
        <w:numPr>
          <w:ilvl w:val="1"/>
          <w:numId w:val="9"/>
        </w:numPr>
        <w:spacing w:after="240" w:line="240" w:lineRule="auto"/>
        <w:ind w:left="1080"/>
        <w:rPr>
          <w:rFonts w:ascii="Garamond" w:hAnsi="Garamond"/>
        </w:rPr>
      </w:pPr>
      <w:r>
        <w:rPr>
          <w:rFonts w:ascii="Garamond" w:hAnsi="Garamond"/>
        </w:rPr>
        <w:t xml:space="preserve">Chapter Three </w:t>
      </w:r>
      <w:proofErr w:type="gramStart"/>
      <w:r>
        <w:rPr>
          <w:rFonts w:ascii="Garamond" w:hAnsi="Garamond"/>
        </w:rPr>
        <w:t>The</w:t>
      </w:r>
      <w:proofErr w:type="gramEnd"/>
      <w:r>
        <w:rPr>
          <w:rFonts w:ascii="Garamond" w:hAnsi="Garamond"/>
        </w:rPr>
        <w:t xml:space="preserve"> Economy</w:t>
      </w:r>
      <w:r w:rsidR="009F7611">
        <w:rPr>
          <w:rFonts w:ascii="Garamond" w:hAnsi="Garamond"/>
        </w:rPr>
        <w:t xml:space="preserve">. Motion Al Sands, second Stan Mack to amend Policy 14 as follows: </w:t>
      </w:r>
      <w:r w:rsidR="002904A5" w:rsidRPr="002904A5">
        <w:rPr>
          <w:rFonts w:ascii="Garamond" w:hAnsi="Garamond"/>
        </w:rPr>
        <w:t>“Continue to study water/wastewater quality in the village to continue the good quality of the current water and disposal systems, and explore future needs, including economic viability of the village, and solutions if need be. Utilize grants available for such infrastructure necessary to meet state standards.”</w:t>
      </w:r>
      <w:r w:rsidR="002904A5">
        <w:rPr>
          <w:rFonts w:ascii="Garamond" w:hAnsi="Garamond"/>
        </w:rPr>
        <w:t xml:space="preserve"> </w:t>
      </w:r>
      <w:r w:rsidR="009F7611">
        <w:rPr>
          <w:rFonts w:ascii="Garamond" w:hAnsi="Garamond"/>
        </w:rPr>
        <w:t xml:space="preserve">There was no discussion. Motion passed unanimously. </w:t>
      </w:r>
    </w:p>
    <w:p w14:paraId="6B969EF2" w14:textId="3DB64C2E" w:rsidR="00D416A3" w:rsidRDefault="002904A5" w:rsidP="00D416A3">
      <w:pPr>
        <w:pStyle w:val="ListParagraph"/>
        <w:numPr>
          <w:ilvl w:val="1"/>
          <w:numId w:val="9"/>
        </w:numPr>
        <w:spacing w:after="240" w:line="240" w:lineRule="auto"/>
        <w:ind w:left="1080"/>
        <w:rPr>
          <w:rFonts w:ascii="Garamond" w:hAnsi="Garamond"/>
        </w:rPr>
      </w:pPr>
      <w:r w:rsidRPr="000B50CF">
        <w:rPr>
          <w:rFonts w:ascii="Garamond" w:hAnsi="Garamond"/>
        </w:rPr>
        <w:t xml:space="preserve">Chapter </w:t>
      </w:r>
      <w:r w:rsidR="00C31A24">
        <w:rPr>
          <w:rFonts w:ascii="Garamond" w:hAnsi="Garamond"/>
        </w:rPr>
        <w:t>Four</w:t>
      </w:r>
      <w:r w:rsidRPr="000B50CF">
        <w:rPr>
          <w:rFonts w:ascii="Garamond" w:hAnsi="Garamond"/>
        </w:rPr>
        <w:t xml:space="preserve"> Roads and Transportation </w:t>
      </w:r>
      <w:r w:rsidR="00C31A24">
        <w:rPr>
          <w:rFonts w:ascii="Garamond" w:hAnsi="Garamond"/>
        </w:rPr>
        <w:t xml:space="preserve">Motion Chris Wallace, second Al Sands </w:t>
      </w:r>
      <w:r w:rsidRPr="000B50CF">
        <w:rPr>
          <w:rFonts w:ascii="Garamond" w:hAnsi="Garamond"/>
        </w:rPr>
        <w:t xml:space="preserve">to </w:t>
      </w:r>
      <w:r w:rsidR="00C31A24">
        <w:rPr>
          <w:rFonts w:ascii="Garamond" w:hAnsi="Garamond"/>
        </w:rPr>
        <w:t>add</w:t>
      </w:r>
      <w:r w:rsidRPr="000B50CF">
        <w:rPr>
          <w:rFonts w:ascii="Garamond" w:hAnsi="Garamond"/>
        </w:rPr>
        <w:t xml:space="preserve"> two new Policies on page 30: “15. New roads and highway structures shall comply with Grafton’s Road and Bridge Standards adopted July 18, 2019 and as amended.”</w:t>
      </w:r>
      <w:r w:rsidR="000B50CF">
        <w:rPr>
          <w:rFonts w:ascii="Garamond" w:hAnsi="Garamond"/>
        </w:rPr>
        <w:t xml:space="preserve"> a</w:t>
      </w:r>
      <w:r w:rsidRPr="000B50CF">
        <w:rPr>
          <w:rFonts w:ascii="Garamond" w:hAnsi="Garamond"/>
        </w:rPr>
        <w:t>nd “16. In maintaining current roads and structures or developing new ones Grafton shall comply with the Better Back Roads Handbook current and as amended.</w:t>
      </w:r>
      <w:r w:rsidR="000C2EC7" w:rsidRPr="000B50CF">
        <w:rPr>
          <w:rFonts w:ascii="Garamond" w:hAnsi="Garamond"/>
        </w:rPr>
        <w:t>”</w:t>
      </w:r>
      <w:r w:rsidR="00C31A24">
        <w:rPr>
          <w:rFonts w:ascii="Garamond" w:hAnsi="Garamond"/>
        </w:rPr>
        <w:t xml:space="preserve">; and </w:t>
      </w:r>
      <w:r w:rsidR="000C2EC7" w:rsidRPr="000B50CF">
        <w:rPr>
          <w:rFonts w:ascii="Garamond" w:hAnsi="Garamond"/>
        </w:rPr>
        <w:t xml:space="preserve">to strike out Recommendation 2 </w:t>
      </w:r>
      <w:r w:rsidR="000B50CF" w:rsidRPr="000B50CF">
        <w:rPr>
          <w:rFonts w:ascii="Garamond" w:hAnsi="Garamond"/>
        </w:rPr>
        <w:t>which stated “Maintain the unpaved sections of Route 121 between Grafton Village and Windham as gravel to reduce the desirability of development of the arteries passing through the Village.”</w:t>
      </w:r>
      <w:r w:rsidR="00C31A24">
        <w:rPr>
          <w:rFonts w:ascii="Garamond" w:hAnsi="Garamond"/>
        </w:rPr>
        <w:t xml:space="preserve"> There was no discussion. Motion passed unanimously.</w:t>
      </w:r>
    </w:p>
    <w:p w14:paraId="2AD4CE3A" w14:textId="08DCD746" w:rsidR="00F16DAA" w:rsidRPr="00332A47" w:rsidRDefault="000B50CF" w:rsidP="00FE57EB">
      <w:pPr>
        <w:pStyle w:val="ListParagraph"/>
        <w:numPr>
          <w:ilvl w:val="1"/>
          <w:numId w:val="9"/>
        </w:numPr>
        <w:spacing w:after="240" w:line="240" w:lineRule="auto"/>
        <w:ind w:left="1080"/>
        <w:rPr>
          <w:rFonts w:ascii="Garamond" w:hAnsi="Garamond"/>
        </w:rPr>
      </w:pPr>
      <w:r w:rsidRPr="00332A47">
        <w:rPr>
          <w:rFonts w:ascii="Garamond" w:hAnsi="Garamond"/>
        </w:rPr>
        <w:t xml:space="preserve">Chapter </w:t>
      </w:r>
      <w:r w:rsidR="009F083A" w:rsidRPr="00332A47">
        <w:rPr>
          <w:rFonts w:ascii="Garamond" w:hAnsi="Garamond"/>
        </w:rPr>
        <w:t>Five</w:t>
      </w:r>
      <w:r w:rsidRPr="00332A47">
        <w:rPr>
          <w:rFonts w:ascii="Garamond" w:hAnsi="Garamond"/>
        </w:rPr>
        <w:t xml:space="preserve"> Energy. </w:t>
      </w:r>
      <w:r w:rsidR="009F083A" w:rsidRPr="00332A47">
        <w:rPr>
          <w:rFonts w:ascii="Garamond" w:hAnsi="Garamond"/>
        </w:rPr>
        <w:t xml:space="preserve">Motion </w:t>
      </w:r>
      <w:r w:rsidR="00332A47" w:rsidRPr="00332A47">
        <w:rPr>
          <w:rFonts w:ascii="Garamond" w:hAnsi="Garamond"/>
        </w:rPr>
        <w:t>Chris Wallace, second Stan Mack a</w:t>
      </w:r>
      <w:r w:rsidR="009F083A" w:rsidRPr="00332A47">
        <w:rPr>
          <w:rFonts w:ascii="Garamond" w:hAnsi="Garamond"/>
        </w:rPr>
        <w:t>dd the “Note”</w:t>
      </w:r>
      <w:r w:rsidR="00332A47" w:rsidRPr="00332A47">
        <w:rPr>
          <w:rFonts w:ascii="Garamond" w:hAnsi="Garamond"/>
        </w:rPr>
        <w:t xml:space="preserve"> which </w:t>
      </w:r>
      <w:r w:rsidR="00332A47">
        <w:rPr>
          <w:rFonts w:ascii="Garamond" w:hAnsi="Garamond"/>
        </w:rPr>
        <w:t xml:space="preserve">states </w:t>
      </w:r>
      <w:r w:rsidR="00332A47" w:rsidRPr="00332A47">
        <w:rPr>
          <w:rFonts w:ascii="Garamond" w:hAnsi="Garamond"/>
        </w:rPr>
        <w:t xml:space="preserve">“Note: All of the data cited in this Energy Chapter has been provided by the Windham Regional Commission staff, which obtained the base data from various sources. The current electricity consumption by Grafton comes directly from Efficiency Vermont, under Vermont Energy Investment Corporation, known by the acronym VEIC, reporting 2016 data. The Future Usage assumptions were obtained by using the VEIC’s LEAP model, which was funded by the Department of Energy’s </w:t>
      </w:r>
      <w:proofErr w:type="spellStart"/>
      <w:r w:rsidR="00332A47" w:rsidRPr="00332A47">
        <w:rPr>
          <w:rFonts w:ascii="Garamond" w:hAnsi="Garamond"/>
        </w:rPr>
        <w:t>Sunshot</w:t>
      </w:r>
      <w:proofErr w:type="spellEnd"/>
      <w:r w:rsidR="00332A47" w:rsidRPr="00332A47">
        <w:rPr>
          <w:rFonts w:ascii="Garamond" w:hAnsi="Garamond"/>
        </w:rPr>
        <w:t xml:space="preserve"> Solar Market Pathways program. The data sources for the model: Vermont’s Total Energy Study (2014), Vermont Utilities’ Committed Supply, and stakeholder input.”</w:t>
      </w:r>
      <w:r w:rsidR="00332A47">
        <w:rPr>
          <w:rFonts w:ascii="Garamond" w:hAnsi="Garamond"/>
        </w:rPr>
        <w:t>; and on p</w:t>
      </w:r>
      <w:r w:rsidRPr="00332A47">
        <w:rPr>
          <w:rFonts w:ascii="Garamond" w:hAnsi="Garamond"/>
        </w:rPr>
        <w:t>age 3</w:t>
      </w:r>
      <w:r w:rsidR="00332A47">
        <w:rPr>
          <w:rFonts w:ascii="Garamond" w:hAnsi="Garamond"/>
        </w:rPr>
        <w:t>6</w:t>
      </w:r>
      <w:r w:rsidRPr="00332A47">
        <w:rPr>
          <w:rFonts w:ascii="Garamond" w:hAnsi="Garamond"/>
        </w:rPr>
        <w:t xml:space="preserve"> take </w:t>
      </w:r>
      <w:r w:rsidRPr="00332A47">
        <w:rPr>
          <w:rFonts w:ascii="Garamond" w:hAnsi="Garamond"/>
        </w:rPr>
        <w:lastRenderedPageBreak/>
        <w:t>out from third par</w:t>
      </w:r>
      <w:r w:rsidR="00AC01C1">
        <w:rPr>
          <w:rFonts w:ascii="Garamond" w:hAnsi="Garamond"/>
        </w:rPr>
        <w:t>a</w:t>
      </w:r>
      <w:r w:rsidRPr="00332A47">
        <w:rPr>
          <w:rFonts w:ascii="Garamond" w:hAnsi="Garamond"/>
        </w:rPr>
        <w:t>graph the entire last sentence that begins “This vote is a strong indication…” and on page 3</w:t>
      </w:r>
      <w:r w:rsidR="00332A47">
        <w:rPr>
          <w:rFonts w:ascii="Garamond" w:hAnsi="Garamond"/>
        </w:rPr>
        <w:t xml:space="preserve">7 </w:t>
      </w:r>
      <w:r w:rsidRPr="00332A47">
        <w:rPr>
          <w:rFonts w:ascii="Garamond" w:hAnsi="Garamond"/>
        </w:rPr>
        <w:t>take out in the middle of the “Wind Resources” paragraph the enter middle sentence which begins “As previously noted….”</w:t>
      </w:r>
      <w:r w:rsidR="00332A47">
        <w:rPr>
          <w:rFonts w:ascii="Garamond" w:hAnsi="Garamond"/>
        </w:rPr>
        <w:t xml:space="preserve">; and edit out </w:t>
      </w:r>
      <w:r w:rsidR="00132BA7" w:rsidRPr="00332A47">
        <w:rPr>
          <w:rFonts w:ascii="Garamond" w:hAnsi="Garamond"/>
        </w:rPr>
        <w:t xml:space="preserve">in the </w:t>
      </w:r>
      <w:r w:rsidR="00F16DAA" w:rsidRPr="00332A47">
        <w:rPr>
          <w:rFonts w:ascii="Garamond" w:hAnsi="Garamond"/>
        </w:rPr>
        <w:t>R</w:t>
      </w:r>
      <w:r w:rsidR="00132BA7" w:rsidRPr="00332A47">
        <w:rPr>
          <w:rFonts w:ascii="Garamond" w:hAnsi="Garamond"/>
        </w:rPr>
        <w:t>ecommendations 4. Transportation h. “Post ‘no idling’ signs at public facilities and businesses.”</w:t>
      </w:r>
      <w:r w:rsidR="00F16DAA" w:rsidRPr="00332A47">
        <w:rPr>
          <w:rFonts w:ascii="Garamond" w:hAnsi="Garamond"/>
        </w:rPr>
        <w:t xml:space="preserve"> </w:t>
      </w:r>
      <w:r w:rsidR="00AC01C1">
        <w:rPr>
          <w:rFonts w:ascii="Garamond" w:hAnsi="Garamond"/>
        </w:rPr>
        <w:t xml:space="preserve">There was some discussion clarifying the deletions. Discussion ended. Motion passed unanimously. </w:t>
      </w:r>
    </w:p>
    <w:p w14:paraId="4AF7EB2C" w14:textId="046EB59A" w:rsidR="002904A5" w:rsidRDefault="00F16DAA"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AC01C1">
        <w:rPr>
          <w:rFonts w:ascii="Garamond" w:hAnsi="Garamond"/>
        </w:rPr>
        <w:t>Six</w:t>
      </w:r>
      <w:r>
        <w:rPr>
          <w:rFonts w:ascii="Garamond" w:hAnsi="Garamond"/>
        </w:rPr>
        <w:t xml:space="preserve">.  No proposals. </w:t>
      </w:r>
    </w:p>
    <w:p w14:paraId="1A6FA2CF" w14:textId="437614FE" w:rsidR="000C2EC7" w:rsidRDefault="000C2EC7"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AC01C1">
        <w:rPr>
          <w:rFonts w:ascii="Garamond" w:hAnsi="Garamond"/>
        </w:rPr>
        <w:t>Seven. Motion Al Sands, second Cathy Siano-Goodwin, to add</w:t>
      </w:r>
      <w:r w:rsidR="00F16DAA">
        <w:rPr>
          <w:rFonts w:ascii="Garamond" w:hAnsi="Garamond"/>
        </w:rPr>
        <w:t xml:space="preserve"> new Recommendation 3</w:t>
      </w:r>
      <w:r w:rsidR="00A71F77">
        <w:rPr>
          <w:rFonts w:ascii="Garamond" w:hAnsi="Garamond"/>
        </w:rPr>
        <w:t xml:space="preserve"> “Explore the possibilities of constructing senior housing in Grafton.”</w:t>
      </w:r>
      <w:r w:rsidR="00AC01C1">
        <w:rPr>
          <w:rFonts w:ascii="Garamond" w:hAnsi="Garamond"/>
        </w:rPr>
        <w:t xml:space="preserve"> There was no discussion. Motion passed unanimously. </w:t>
      </w:r>
    </w:p>
    <w:p w14:paraId="32A63C0F" w14:textId="7EF901F0" w:rsidR="00A71F77" w:rsidRDefault="00A71F77"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AC01C1">
        <w:rPr>
          <w:rFonts w:ascii="Garamond" w:hAnsi="Garamond"/>
        </w:rPr>
        <w:t>Eight</w:t>
      </w:r>
      <w:r>
        <w:rPr>
          <w:rFonts w:ascii="Garamond" w:hAnsi="Garamond"/>
        </w:rPr>
        <w:t xml:space="preserve"> Recreation</w:t>
      </w:r>
      <w:r w:rsidR="00AC01C1">
        <w:rPr>
          <w:rFonts w:ascii="Garamond" w:hAnsi="Garamond"/>
        </w:rPr>
        <w:t xml:space="preserve">. Motion Chris Wallace, second Al Sands to change </w:t>
      </w:r>
      <w:r>
        <w:rPr>
          <w:rFonts w:ascii="Garamond" w:hAnsi="Garamond"/>
        </w:rPr>
        <w:t xml:space="preserve">the reference to the White Church to </w:t>
      </w:r>
      <w:r w:rsidRPr="00A71F77">
        <w:rPr>
          <w:rFonts w:ascii="Garamond" w:hAnsi="Garamond"/>
        </w:rPr>
        <w:t>“The Grafton Community Church (White Church) in Grafton….”</w:t>
      </w:r>
      <w:r>
        <w:rPr>
          <w:rFonts w:ascii="Garamond" w:hAnsi="Garamond"/>
        </w:rPr>
        <w:t xml:space="preserve"> </w:t>
      </w:r>
      <w:r w:rsidR="00AC01C1">
        <w:rPr>
          <w:rFonts w:ascii="Garamond" w:hAnsi="Garamond"/>
        </w:rPr>
        <w:t xml:space="preserve">There was no discussion. Motion passed unanimously. </w:t>
      </w:r>
    </w:p>
    <w:p w14:paraId="01F37E67" w14:textId="70827342" w:rsidR="00A71F77" w:rsidRDefault="00A71F77"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AC01C1">
        <w:rPr>
          <w:rFonts w:ascii="Garamond" w:hAnsi="Garamond"/>
        </w:rPr>
        <w:t>Nine</w:t>
      </w:r>
      <w:r>
        <w:rPr>
          <w:rFonts w:ascii="Garamond" w:hAnsi="Garamond"/>
        </w:rPr>
        <w:t xml:space="preserve"> Town Government and Services</w:t>
      </w:r>
      <w:r w:rsidR="00AC01C1">
        <w:rPr>
          <w:rFonts w:ascii="Garamond" w:hAnsi="Garamond"/>
        </w:rPr>
        <w:t xml:space="preserve">. Motion Chris Wallace, second Al Sands correct, in the third line </w:t>
      </w:r>
      <w:r>
        <w:rPr>
          <w:rFonts w:ascii="Garamond" w:hAnsi="Garamond"/>
        </w:rPr>
        <w:t>of first paragraph “Warrants” should be “Warning”</w:t>
      </w:r>
      <w:r w:rsidR="00AC01C1">
        <w:rPr>
          <w:rFonts w:ascii="Garamond" w:hAnsi="Garamond"/>
        </w:rPr>
        <w:t xml:space="preserve">; </w:t>
      </w:r>
      <w:r>
        <w:rPr>
          <w:rFonts w:ascii="Garamond" w:hAnsi="Garamond"/>
        </w:rPr>
        <w:t>add new Goal under Protective Services “7. Research solution for recruitment and staffing of Fire and Rescue Department.”</w:t>
      </w:r>
      <w:r w:rsidR="00AC01C1">
        <w:rPr>
          <w:rFonts w:ascii="Garamond" w:hAnsi="Garamond"/>
        </w:rPr>
        <w:t xml:space="preserve">; in </w:t>
      </w:r>
      <w:r w:rsidR="00D13B2A">
        <w:rPr>
          <w:rFonts w:ascii="Garamond" w:hAnsi="Garamond"/>
        </w:rPr>
        <w:t>the last paragraph above “Health Services” between “Grafton School and Additionally, take out “which he serves as a certified Red Cross shelter.”</w:t>
      </w:r>
      <w:r w:rsidR="00FB415E">
        <w:rPr>
          <w:rFonts w:ascii="Garamond" w:hAnsi="Garamond"/>
        </w:rPr>
        <w:t>; and</w:t>
      </w:r>
      <w:r w:rsidR="00D13B2A">
        <w:rPr>
          <w:rFonts w:ascii="Garamond" w:hAnsi="Garamond"/>
        </w:rPr>
        <w:t xml:space="preserve"> under Protective Services Policies under Protective Services, no. 17 cross our “Ensure” and replace it with “Encourage” to read “Encourage that year round access to …..”</w:t>
      </w:r>
      <w:r w:rsidR="00FB415E">
        <w:rPr>
          <w:rFonts w:ascii="Garamond" w:hAnsi="Garamond"/>
        </w:rPr>
        <w:t xml:space="preserve"> There was no discussion. Motion passed unanimously. </w:t>
      </w:r>
    </w:p>
    <w:p w14:paraId="58E4AB8B" w14:textId="17FC0345" w:rsidR="00D13B2A" w:rsidRDefault="00D13B2A"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FB415E">
        <w:rPr>
          <w:rFonts w:ascii="Garamond" w:hAnsi="Garamond"/>
        </w:rPr>
        <w:t>Ten</w:t>
      </w:r>
      <w:r>
        <w:rPr>
          <w:rFonts w:ascii="Garamond" w:hAnsi="Garamond"/>
        </w:rPr>
        <w:t xml:space="preserve"> Flood Resiliency none.  </w:t>
      </w:r>
    </w:p>
    <w:p w14:paraId="5F9ECE09" w14:textId="6C6593BE" w:rsidR="00D13B2A" w:rsidRDefault="00D13B2A"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FB415E">
        <w:rPr>
          <w:rFonts w:ascii="Garamond" w:hAnsi="Garamond"/>
        </w:rPr>
        <w:t>Eleven</w:t>
      </w:r>
      <w:r>
        <w:rPr>
          <w:rFonts w:ascii="Garamond" w:hAnsi="Garamond"/>
        </w:rPr>
        <w:t xml:space="preserve"> Grafton and Its neighbors.  None </w:t>
      </w:r>
    </w:p>
    <w:p w14:paraId="1FAAF1E6" w14:textId="4FC70635" w:rsidR="001B6313" w:rsidRDefault="001B6313" w:rsidP="002904A5">
      <w:pPr>
        <w:pStyle w:val="ListParagraph"/>
        <w:numPr>
          <w:ilvl w:val="1"/>
          <w:numId w:val="9"/>
        </w:numPr>
        <w:spacing w:after="240" w:line="240" w:lineRule="auto"/>
        <w:ind w:left="1080"/>
        <w:rPr>
          <w:rFonts w:ascii="Garamond" w:hAnsi="Garamond"/>
        </w:rPr>
      </w:pPr>
      <w:r>
        <w:rPr>
          <w:rFonts w:ascii="Garamond" w:hAnsi="Garamond"/>
        </w:rPr>
        <w:t xml:space="preserve">Chapter </w:t>
      </w:r>
      <w:r w:rsidR="00FB415E">
        <w:rPr>
          <w:rFonts w:ascii="Garamond" w:hAnsi="Garamond"/>
        </w:rPr>
        <w:t>Twelve</w:t>
      </w:r>
      <w:r>
        <w:rPr>
          <w:rFonts w:ascii="Garamond" w:hAnsi="Garamond"/>
        </w:rPr>
        <w:t xml:space="preserve"> </w:t>
      </w:r>
      <w:r w:rsidR="00FB415E">
        <w:rPr>
          <w:rFonts w:ascii="Garamond" w:hAnsi="Garamond"/>
        </w:rPr>
        <w:t xml:space="preserve">Response to Vermont Planning Goals. Motion to accept chapter 12 as submitted by Chuck Wise. Motion passed unanimously. </w:t>
      </w:r>
      <w:r>
        <w:rPr>
          <w:rFonts w:ascii="Garamond" w:hAnsi="Garamond"/>
        </w:rPr>
        <w:t xml:space="preserve"> </w:t>
      </w:r>
    </w:p>
    <w:p w14:paraId="3BEE17F6" w14:textId="14A08045" w:rsidR="001B6313" w:rsidRDefault="00FB415E" w:rsidP="002904A5">
      <w:pPr>
        <w:pStyle w:val="ListParagraph"/>
        <w:numPr>
          <w:ilvl w:val="1"/>
          <w:numId w:val="9"/>
        </w:numPr>
        <w:spacing w:after="240" w:line="240" w:lineRule="auto"/>
        <w:ind w:left="1080"/>
        <w:rPr>
          <w:rFonts w:ascii="Garamond" w:hAnsi="Garamond"/>
        </w:rPr>
      </w:pPr>
      <w:r>
        <w:rPr>
          <w:rFonts w:ascii="Garamond" w:hAnsi="Garamond"/>
        </w:rPr>
        <w:t xml:space="preserve">Motion </w:t>
      </w:r>
      <w:r w:rsidR="001B6313">
        <w:rPr>
          <w:rFonts w:ascii="Garamond" w:hAnsi="Garamond"/>
        </w:rPr>
        <w:t>Photo on cover</w:t>
      </w:r>
      <w:r>
        <w:rPr>
          <w:rFonts w:ascii="Garamond" w:hAnsi="Garamond"/>
        </w:rPr>
        <w:t xml:space="preserve">. Motion Stan Mack, second Al Sands to change photo on cover page </w:t>
      </w:r>
      <w:r w:rsidR="001B6313">
        <w:rPr>
          <w:rFonts w:ascii="Garamond" w:hAnsi="Garamond"/>
        </w:rPr>
        <w:t xml:space="preserve">to Town Hall photo. </w:t>
      </w:r>
      <w:r>
        <w:rPr>
          <w:rFonts w:ascii="Garamond" w:hAnsi="Garamond"/>
        </w:rPr>
        <w:t xml:space="preserve">Motion passed unanimously. </w:t>
      </w:r>
    </w:p>
    <w:p w14:paraId="1A2A82E9" w14:textId="225E3528" w:rsidR="001B6313" w:rsidRDefault="001B6313" w:rsidP="002904A5">
      <w:pPr>
        <w:pStyle w:val="ListParagraph"/>
        <w:numPr>
          <w:ilvl w:val="1"/>
          <w:numId w:val="9"/>
        </w:numPr>
        <w:spacing w:after="240" w:line="240" w:lineRule="auto"/>
        <w:ind w:left="1080"/>
        <w:rPr>
          <w:rFonts w:ascii="Garamond" w:hAnsi="Garamond"/>
        </w:rPr>
      </w:pPr>
      <w:r>
        <w:rPr>
          <w:rFonts w:ascii="Garamond" w:hAnsi="Garamond"/>
        </w:rPr>
        <w:t>Skip Lisle essay</w:t>
      </w:r>
      <w:r w:rsidR="00FB415E">
        <w:rPr>
          <w:rFonts w:ascii="Garamond" w:hAnsi="Garamond"/>
        </w:rPr>
        <w:t>. Motion Cathy Siano-Goodwin, second Stan Mack to remove the Skip Lisle article, leave the footnote reference to the article in Chapter Two</w:t>
      </w:r>
      <w:r>
        <w:rPr>
          <w:rFonts w:ascii="Garamond" w:hAnsi="Garamond"/>
        </w:rPr>
        <w:t xml:space="preserve"> b</w:t>
      </w:r>
      <w:r w:rsidR="00284F7A">
        <w:rPr>
          <w:rFonts w:ascii="Garamond" w:hAnsi="Garamond"/>
        </w:rPr>
        <w:t xml:space="preserve">and </w:t>
      </w:r>
      <w:r>
        <w:rPr>
          <w:rFonts w:ascii="Garamond" w:hAnsi="Garamond"/>
        </w:rPr>
        <w:t>the reference to it on page 19 footnote 10 with link to Town web site.</w:t>
      </w:r>
    </w:p>
    <w:p w14:paraId="7D6A6C7F" w14:textId="113C0CF5" w:rsidR="002904A5" w:rsidRPr="003633E4" w:rsidRDefault="001B6313" w:rsidP="00284F7A">
      <w:pPr>
        <w:pStyle w:val="ListParagraph"/>
        <w:numPr>
          <w:ilvl w:val="1"/>
          <w:numId w:val="9"/>
        </w:numPr>
        <w:spacing w:after="240" w:line="240" w:lineRule="auto"/>
        <w:ind w:left="1080"/>
        <w:rPr>
          <w:rFonts w:ascii="Garamond" w:hAnsi="Garamond"/>
        </w:rPr>
      </w:pPr>
      <w:r>
        <w:rPr>
          <w:rFonts w:ascii="Garamond" w:hAnsi="Garamond"/>
        </w:rPr>
        <w:t xml:space="preserve">Maps.  </w:t>
      </w:r>
      <w:r w:rsidR="00284F7A">
        <w:rPr>
          <w:rFonts w:ascii="Garamond" w:hAnsi="Garamond"/>
        </w:rPr>
        <w:t>Map 14. The discussion centered on the meaning of the map and the size of the green Resource lands area as opposed to the Rural Residential white area, and why 2/3 of the land area in Grafton was in the green. See minutes of the hearin</w:t>
      </w:r>
      <w:r w:rsidR="00DE5EA3">
        <w:rPr>
          <w:rFonts w:ascii="Garamond" w:hAnsi="Garamond"/>
        </w:rPr>
        <w:t>g where it is stated that the maps come from layers from the WRC and not from the Planning Commission themselves. Motion by Stan Mack, second Joe Pollio to require the Planning Commission to follow 24 VSA 4384(c) and report on the actual changes in land use called for in this plan and se</w:t>
      </w:r>
      <w:r w:rsidR="00815496">
        <w:rPr>
          <w:rFonts w:ascii="Garamond" w:hAnsi="Garamond"/>
        </w:rPr>
        <w:t>p</w:t>
      </w:r>
      <w:r w:rsidR="00DE5EA3">
        <w:rPr>
          <w:rFonts w:ascii="Garamond" w:hAnsi="Garamond"/>
        </w:rPr>
        <w:t xml:space="preserve">arately to look at and possibly edit </w:t>
      </w:r>
      <w:r w:rsidR="00815496">
        <w:rPr>
          <w:rFonts w:ascii="Garamond" w:hAnsi="Garamond"/>
        </w:rPr>
        <w:t>M</w:t>
      </w:r>
      <w:r w:rsidR="00DE5EA3">
        <w:rPr>
          <w:rFonts w:ascii="Garamond" w:hAnsi="Garamond"/>
        </w:rPr>
        <w:t>ap 14</w:t>
      </w:r>
      <w:r w:rsidR="00815496">
        <w:rPr>
          <w:rFonts w:ascii="Garamond" w:hAnsi="Garamond"/>
        </w:rPr>
        <w:t xml:space="preserve"> and with regards to Map 14, explain why the green areas – Resource Lands – are so characterized as opposed to Rural Residential. </w:t>
      </w:r>
      <w:r w:rsidR="00DE5EA3">
        <w:rPr>
          <w:rFonts w:ascii="Garamond" w:hAnsi="Garamond"/>
        </w:rPr>
        <w:t xml:space="preserve">  </w:t>
      </w:r>
      <w:r w:rsidR="00815496">
        <w:rPr>
          <w:rFonts w:ascii="Garamond" w:hAnsi="Garamond"/>
        </w:rPr>
        <w:t>Motion passed unanimously. The was discussion concerning the note on Map 14 “Proposed Land Use” and editing out all but the last sentence.  Motion by Cathy Siano-Goodwin, second Stan Mack to edit the Note on map 14 to state “Note:</w:t>
      </w:r>
      <w:r w:rsidR="00DC09EF">
        <w:rPr>
          <w:rFonts w:ascii="Garamond" w:hAnsi="Garamond"/>
        </w:rPr>
        <w:t xml:space="preserve"> </w:t>
      </w:r>
      <w:r w:rsidR="00815496">
        <w:rPr>
          <w:rFonts w:ascii="Garamond" w:hAnsi="Garamond"/>
        </w:rPr>
        <w:t xml:space="preserve">This map is for planning purposes and general reference only.” and strike out all the rest of the note. Motion passed unanimously. </w:t>
      </w:r>
    </w:p>
    <w:p w14:paraId="07E3E76C" w14:textId="48F77A3F" w:rsidR="006922E3" w:rsidRPr="006922E3" w:rsidRDefault="00815496" w:rsidP="004252F2">
      <w:pPr>
        <w:pStyle w:val="ListParagraph"/>
        <w:numPr>
          <w:ilvl w:val="0"/>
          <w:numId w:val="9"/>
        </w:numPr>
        <w:spacing w:after="240" w:line="240" w:lineRule="auto"/>
        <w:rPr>
          <w:rFonts w:ascii="Garamond" w:hAnsi="Garamond"/>
        </w:rPr>
      </w:pPr>
      <w:r>
        <w:rPr>
          <w:rFonts w:ascii="Garamond" w:hAnsi="Garamond"/>
        </w:rPr>
        <w:t>Meeting recessed: There was a discussion and the Town Administrator asked that the SB meet on Friday Nov 8</w:t>
      </w:r>
      <w:r w:rsidRPr="00815496">
        <w:rPr>
          <w:rFonts w:ascii="Garamond" w:hAnsi="Garamond"/>
          <w:vertAlign w:val="superscript"/>
        </w:rPr>
        <w:t>th</w:t>
      </w:r>
      <w:r>
        <w:rPr>
          <w:rFonts w:ascii="Garamond" w:hAnsi="Garamond"/>
        </w:rPr>
        <w:t xml:space="preserve"> to go over the edits and be sure while editing per this meeting, the Town Administrator correctly edited the text. There was some discussion about time. Motion Al Sands, second Chris Wallace to recess this meeting to Friday, November 8, 2019 at 9 AM in the Town Hall to review the edits and approve the version as edited for the </w:t>
      </w:r>
      <w:r w:rsidR="00464D8F">
        <w:rPr>
          <w:rFonts w:ascii="Garamond" w:hAnsi="Garamond"/>
        </w:rPr>
        <w:t>final public hearing on the 2019-2026 Town Plan. Motion passed unanimously and meeting was recessed at 9:</w:t>
      </w:r>
      <w:r w:rsidR="00082BEA">
        <w:rPr>
          <w:rFonts w:ascii="Garamond" w:hAnsi="Garamond"/>
        </w:rPr>
        <w:t>00</w:t>
      </w:r>
      <w:bookmarkStart w:id="0" w:name="_GoBack"/>
      <w:bookmarkEnd w:id="0"/>
      <w:r w:rsidR="00464D8F">
        <w:rPr>
          <w:rFonts w:ascii="Garamond" w:hAnsi="Garamond"/>
        </w:rPr>
        <w:t xml:space="preserve"> PM to the Town Hall at the time and </w:t>
      </w:r>
      <w:r w:rsidR="00082BEA">
        <w:rPr>
          <w:rFonts w:ascii="Garamond" w:hAnsi="Garamond"/>
        </w:rPr>
        <w:t>d</w:t>
      </w:r>
      <w:r w:rsidR="00464D8F">
        <w:rPr>
          <w:rFonts w:ascii="Garamond" w:hAnsi="Garamond"/>
        </w:rPr>
        <w:t xml:space="preserve">ate stated in the motion. </w:t>
      </w:r>
    </w:p>
    <w:p w14:paraId="493DE082" w14:textId="6ABE55F1" w:rsidR="008C6883" w:rsidRPr="00710B7E" w:rsidRDefault="008C6883" w:rsidP="00815496">
      <w:pPr>
        <w:spacing w:after="100" w:afterAutospacing="1"/>
        <w:ind w:left="360"/>
        <w:rPr>
          <w:rFonts w:ascii="Garamond" w:eastAsia="Times New Roman" w:hAnsi="Garamond" w:cs="Times New Roman"/>
        </w:rPr>
      </w:pPr>
      <w:r w:rsidRPr="00710B7E">
        <w:rPr>
          <w:rFonts w:ascii="Garamond" w:eastAsia="Times New Roman" w:hAnsi="Garamond" w:cs="Times New Roman"/>
        </w:rPr>
        <w:t xml:space="preserve">Respectfully presented, </w:t>
      </w:r>
    </w:p>
    <w:p w14:paraId="7CA03280" w14:textId="77E4595B" w:rsidR="008C6883" w:rsidRPr="00710B7E" w:rsidRDefault="00AD657C" w:rsidP="00464D8F">
      <w:pPr>
        <w:spacing w:after="100" w:afterAutospacing="1"/>
        <w:ind w:left="360"/>
        <w:rPr>
          <w:rFonts w:ascii="Garamond" w:eastAsia="Times New Roman" w:hAnsi="Garamond" w:cs="Times New Roman"/>
        </w:rPr>
      </w:pPr>
      <w:r w:rsidRPr="00710B7E">
        <w:rPr>
          <w:rFonts w:ascii="Garamond" w:eastAsia="Times New Roman" w:hAnsi="Garamond" w:cs="Times New Roman"/>
        </w:rPr>
        <w:t xml:space="preserve">William G. Kearns </w:t>
      </w:r>
      <w:r w:rsidR="008C6883" w:rsidRPr="00710B7E">
        <w:rPr>
          <w:rFonts w:ascii="Garamond" w:eastAsia="Times New Roman" w:hAnsi="Garamond" w:cs="Times New Roman"/>
        </w:rPr>
        <w:t xml:space="preserve"> </w:t>
      </w:r>
      <w:r w:rsidR="00340C22" w:rsidRPr="00710B7E">
        <w:rPr>
          <w:rFonts w:ascii="Garamond" w:eastAsia="Times New Roman" w:hAnsi="Garamond" w:cs="Times New Roman"/>
        </w:rPr>
        <w:t xml:space="preserve">  </w:t>
      </w:r>
    </w:p>
    <w:sectPr w:rsidR="008C6883" w:rsidRPr="00710B7E" w:rsidSect="003E0FB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00EE" w14:textId="77777777" w:rsidR="00705CCD" w:rsidRDefault="00705CCD" w:rsidP="001A7758">
      <w:pPr>
        <w:spacing w:after="0" w:line="240" w:lineRule="auto"/>
      </w:pPr>
      <w:r>
        <w:separator/>
      </w:r>
    </w:p>
  </w:endnote>
  <w:endnote w:type="continuationSeparator" w:id="0">
    <w:p w14:paraId="5C3FBA61" w14:textId="77777777" w:rsidR="00705CCD" w:rsidRDefault="00705CCD"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1399E172"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710B7E">
      <w:rPr>
        <w:noProof/>
        <w:color w:val="404040" w:themeColor="text1" w:themeTint="BF"/>
      </w:rPr>
      <w:t xml:space="preserve">– Special – November </w:t>
    </w:r>
    <w:r w:rsidR="00301931">
      <w:rPr>
        <w:noProof/>
        <w:color w:val="404040" w:themeColor="text1" w:themeTint="BF"/>
      </w:rPr>
      <w:t>6</w:t>
    </w:r>
    <w:r>
      <w:rPr>
        <w:noProof/>
        <w:color w:val="404040" w:themeColor="text1" w:themeTint="BF"/>
      </w:rPr>
      <w:t>,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7177" w14:textId="77777777" w:rsidR="00705CCD" w:rsidRDefault="00705CCD" w:rsidP="001A7758">
      <w:pPr>
        <w:spacing w:after="0" w:line="240" w:lineRule="auto"/>
      </w:pPr>
      <w:r>
        <w:separator/>
      </w:r>
    </w:p>
  </w:footnote>
  <w:footnote w:type="continuationSeparator" w:id="0">
    <w:p w14:paraId="0A708BE0" w14:textId="77777777" w:rsidR="00705CCD" w:rsidRDefault="00705CCD"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707091"/>
      <w:docPartObj>
        <w:docPartGallery w:val="Watermarks"/>
        <w:docPartUnique/>
      </w:docPartObj>
    </w:sdtPr>
    <w:sdtEndPr/>
    <w:sdtContent>
      <w:p w14:paraId="2CDF2606" w14:textId="069B0BDC" w:rsidR="00A10674" w:rsidRDefault="00705CCD">
        <w:pPr>
          <w:pStyle w:val="Header"/>
        </w:pPr>
        <w:r>
          <w:rPr>
            <w:noProof/>
          </w:rPr>
          <w:pict w14:anchorId="076D3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5.85pt;height:285.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1A9"/>
    <w:multiLevelType w:val="hybridMultilevel"/>
    <w:tmpl w:val="92BA9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48B"/>
    <w:multiLevelType w:val="hybridMultilevel"/>
    <w:tmpl w:val="87541DAA"/>
    <w:lvl w:ilvl="0" w:tplc="0409000F">
      <w:start w:val="1"/>
      <w:numFmt w:val="decimal"/>
      <w:lvlText w:val="%1."/>
      <w:lvlJc w:val="left"/>
      <w:pPr>
        <w:ind w:left="6120" w:hanging="360"/>
      </w:pPr>
    </w:lvl>
    <w:lvl w:ilvl="1" w:tplc="04090001">
      <w:start w:val="1"/>
      <w:numFmt w:val="bullet"/>
      <w:lvlText w:val=""/>
      <w:lvlJc w:val="left"/>
      <w:pPr>
        <w:ind w:left="5490" w:hanging="360"/>
      </w:pPr>
      <w:rPr>
        <w:rFonts w:ascii="Symbol" w:hAnsi="Symbol" w:hint="default"/>
      </w:rPr>
    </w:lvl>
    <w:lvl w:ilvl="2" w:tplc="04090005">
      <w:start w:val="1"/>
      <w:numFmt w:val="bullet"/>
      <w:lvlText w:val=""/>
      <w:lvlJc w:val="left"/>
      <w:pPr>
        <w:ind w:left="6210" w:hanging="180"/>
      </w:pPr>
      <w:rPr>
        <w:rFonts w:ascii="Wingdings" w:hAnsi="Wingdings" w:hint="default"/>
      </w:rPr>
    </w:lvl>
    <w:lvl w:ilvl="3" w:tplc="04090001">
      <w:start w:val="1"/>
      <w:numFmt w:val="bullet"/>
      <w:lvlText w:val=""/>
      <w:lvlJc w:val="left"/>
      <w:pPr>
        <w:ind w:left="6930" w:hanging="360"/>
      </w:pPr>
      <w:rPr>
        <w:rFonts w:ascii="Symbol" w:hAnsi="Symbol" w:hint="default"/>
      </w:rPr>
    </w:lvl>
    <w:lvl w:ilvl="4" w:tplc="04090019">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 w15:restartNumberingAfterBreak="0">
    <w:nsid w:val="06C73CF5"/>
    <w:multiLevelType w:val="hybridMultilevel"/>
    <w:tmpl w:val="A1B07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321150"/>
    <w:multiLevelType w:val="hybridMultilevel"/>
    <w:tmpl w:val="9DB48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7B0518"/>
    <w:multiLevelType w:val="hybridMultilevel"/>
    <w:tmpl w:val="3F3C5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20D79"/>
    <w:multiLevelType w:val="multilevel"/>
    <w:tmpl w:val="1FF41A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58323473"/>
    <w:multiLevelType w:val="hybridMultilevel"/>
    <w:tmpl w:val="87541DAA"/>
    <w:lvl w:ilvl="0" w:tplc="0409000F">
      <w:start w:val="1"/>
      <w:numFmt w:val="decimal"/>
      <w:lvlText w:val="%1."/>
      <w:lvlJc w:val="left"/>
      <w:pPr>
        <w:ind w:left="810" w:hanging="360"/>
      </w:pPr>
    </w:lvl>
    <w:lvl w:ilvl="1" w:tplc="04090001">
      <w:start w:val="1"/>
      <w:numFmt w:val="bullet"/>
      <w:lvlText w:val=""/>
      <w:lvlJc w:val="left"/>
      <w:pPr>
        <w:ind w:left="180" w:hanging="360"/>
      </w:pPr>
      <w:rPr>
        <w:rFonts w:ascii="Symbol" w:hAnsi="Symbol" w:hint="default"/>
      </w:rPr>
    </w:lvl>
    <w:lvl w:ilvl="2" w:tplc="04090005">
      <w:start w:val="1"/>
      <w:numFmt w:val="bullet"/>
      <w:lvlText w:val=""/>
      <w:lvlJc w:val="left"/>
      <w:pPr>
        <w:ind w:left="900" w:hanging="18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19">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69187AE3"/>
    <w:multiLevelType w:val="hybridMultilevel"/>
    <w:tmpl w:val="745AF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5"/>
  </w:num>
  <w:num w:numId="5">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2"/>
  </w:num>
  <w:num w:numId="11">
    <w:abstractNumId w:val="11"/>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7DE3"/>
    <w:rsid w:val="00044EA3"/>
    <w:rsid w:val="000526A5"/>
    <w:rsid w:val="00061159"/>
    <w:rsid w:val="0006656C"/>
    <w:rsid w:val="0006678A"/>
    <w:rsid w:val="00066A9D"/>
    <w:rsid w:val="00073DE7"/>
    <w:rsid w:val="00082BEA"/>
    <w:rsid w:val="00083FD2"/>
    <w:rsid w:val="000840F4"/>
    <w:rsid w:val="0009391C"/>
    <w:rsid w:val="000A58EB"/>
    <w:rsid w:val="000B3C9C"/>
    <w:rsid w:val="000B50CF"/>
    <w:rsid w:val="000B72DA"/>
    <w:rsid w:val="000C2EC7"/>
    <w:rsid w:val="000C32EB"/>
    <w:rsid w:val="000C58DD"/>
    <w:rsid w:val="000E1ADE"/>
    <w:rsid w:val="0010035B"/>
    <w:rsid w:val="0010077B"/>
    <w:rsid w:val="00101EA3"/>
    <w:rsid w:val="00101EB2"/>
    <w:rsid w:val="00102A30"/>
    <w:rsid w:val="00103356"/>
    <w:rsid w:val="00106F15"/>
    <w:rsid w:val="00111BF0"/>
    <w:rsid w:val="001137A6"/>
    <w:rsid w:val="001154B0"/>
    <w:rsid w:val="00123900"/>
    <w:rsid w:val="00127457"/>
    <w:rsid w:val="00127CDE"/>
    <w:rsid w:val="0013152F"/>
    <w:rsid w:val="00132BA7"/>
    <w:rsid w:val="0015216D"/>
    <w:rsid w:val="00153B0C"/>
    <w:rsid w:val="001654AC"/>
    <w:rsid w:val="001700F3"/>
    <w:rsid w:val="00175DBA"/>
    <w:rsid w:val="00177025"/>
    <w:rsid w:val="001872AC"/>
    <w:rsid w:val="001A23F8"/>
    <w:rsid w:val="001A28C8"/>
    <w:rsid w:val="001A7758"/>
    <w:rsid w:val="001B0728"/>
    <w:rsid w:val="001B6313"/>
    <w:rsid w:val="001C16F5"/>
    <w:rsid w:val="001C30E4"/>
    <w:rsid w:val="001D11FE"/>
    <w:rsid w:val="001D2FF9"/>
    <w:rsid w:val="001E2317"/>
    <w:rsid w:val="00215D62"/>
    <w:rsid w:val="002203DC"/>
    <w:rsid w:val="00232767"/>
    <w:rsid w:val="002434D4"/>
    <w:rsid w:val="00247C03"/>
    <w:rsid w:val="00253DC3"/>
    <w:rsid w:val="0026520C"/>
    <w:rsid w:val="002664DE"/>
    <w:rsid w:val="00280554"/>
    <w:rsid w:val="00284D7F"/>
    <w:rsid w:val="00284F7A"/>
    <w:rsid w:val="002904A5"/>
    <w:rsid w:val="002A62DD"/>
    <w:rsid w:val="002B37F2"/>
    <w:rsid w:val="002B3B45"/>
    <w:rsid w:val="002B5EE8"/>
    <w:rsid w:val="002C45B1"/>
    <w:rsid w:val="002D484E"/>
    <w:rsid w:val="002E4726"/>
    <w:rsid w:val="002E5EEC"/>
    <w:rsid w:val="002F03B4"/>
    <w:rsid w:val="002F78D0"/>
    <w:rsid w:val="00300D2E"/>
    <w:rsid w:val="0030148D"/>
    <w:rsid w:val="00301931"/>
    <w:rsid w:val="0030733A"/>
    <w:rsid w:val="003073A0"/>
    <w:rsid w:val="0032636A"/>
    <w:rsid w:val="00327AD2"/>
    <w:rsid w:val="00332A47"/>
    <w:rsid w:val="003332C4"/>
    <w:rsid w:val="00340C22"/>
    <w:rsid w:val="0035572D"/>
    <w:rsid w:val="00356C95"/>
    <w:rsid w:val="00360A34"/>
    <w:rsid w:val="003633E4"/>
    <w:rsid w:val="00364964"/>
    <w:rsid w:val="003673DF"/>
    <w:rsid w:val="00371A01"/>
    <w:rsid w:val="00372DA0"/>
    <w:rsid w:val="00375F85"/>
    <w:rsid w:val="0039123C"/>
    <w:rsid w:val="003A224E"/>
    <w:rsid w:val="003A5CC4"/>
    <w:rsid w:val="003B7601"/>
    <w:rsid w:val="003C0380"/>
    <w:rsid w:val="003C20AD"/>
    <w:rsid w:val="003C35E2"/>
    <w:rsid w:val="003C5458"/>
    <w:rsid w:val="003D00DA"/>
    <w:rsid w:val="003E0FB2"/>
    <w:rsid w:val="003F00D1"/>
    <w:rsid w:val="00404E6F"/>
    <w:rsid w:val="004052E5"/>
    <w:rsid w:val="00411EB1"/>
    <w:rsid w:val="00412E8A"/>
    <w:rsid w:val="004252F2"/>
    <w:rsid w:val="00426D1A"/>
    <w:rsid w:val="00430E52"/>
    <w:rsid w:val="00435B0F"/>
    <w:rsid w:val="00454768"/>
    <w:rsid w:val="00455E6B"/>
    <w:rsid w:val="00464B34"/>
    <w:rsid w:val="00464D8F"/>
    <w:rsid w:val="0047570C"/>
    <w:rsid w:val="004777B5"/>
    <w:rsid w:val="00481C40"/>
    <w:rsid w:val="004841C7"/>
    <w:rsid w:val="00490704"/>
    <w:rsid w:val="0049287A"/>
    <w:rsid w:val="00497DF0"/>
    <w:rsid w:val="004A0A39"/>
    <w:rsid w:val="004A3592"/>
    <w:rsid w:val="004A4F7D"/>
    <w:rsid w:val="004A7633"/>
    <w:rsid w:val="004A78D2"/>
    <w:rsid w:val="004B586E"/>
    <w:rsid w:val="004C3B6E"/>
    <w:rsid w:val="004D1E57"/>
    <w:rsid w:val="004D1EE8"/>
    <w:rsid w:val="004D4EAE"/>
    <w:rsid w:val="004D76E0"/>
    <w:rsid w:val="004E0D15"/>
    <w:rsid w:val="004E7F21"/>
    <w:rsid w:val="004F30D3"/>
    <w:rsid w:val="004F52F4"/>
    <w:rsid w:val="00503C92"/>
    <w:rsid w:val="005048FE"/>
    <w:rsid w:val="0051045B"/>
    <w:rsid w:val="00512E89"/>
    <w:rsid w:val="00524206"/>
    <w:rsid w:val="005260B3"/>
    <w:rsid w:val="005332E2"/>
    <w:rsid w:val="00544A2C"/>
    <w:rsid w:val="0055319D"/>
    <w:rsid w:val="005549D5"/>
    <w:rsid w:val="005650CD"/>
    <w:rsid w:val="00570E4A"/>
    <w:rsid w:val="00571F76"/>
    <w:rsid w:val="00572789"/>
    <w:rsid w:val="00585F99"/>
    <w:rsid w:val="00594F65"/>
    <w:rsid w:val="00595B3C"/>
    <w:rsid w:val="00597106"/>
    <w:rsid w:val="005A0239"/>
    <w:rsid w:val="005A4228"/>
    <w:rsid w:val="005C24B5"/>
    <w:rsid w:val="005E00CE"/>
    <w:rsid w:val="005E3E1B"/>
    <w:rsid w:val="005E4AE2"/>
    <w:rsid w:val="005E60A5"/>
    <w:rsid w:val="005E7533"/>
    <w:rsid w:val="00601A05"/>
    <w:rsid w:val="00606BBF"/>
    <w:rsid w:val="006104F4"/>
    <w:rsid w:val="0061520E"/>
    <w:rsid w:val="00617CE9"/>
    <w:rsid w:val="00631435"/>
    <w:rsid w:val="006368EB"/>
    <w:rsid w:val="00641DAB"/>
    <w:rsid w:val="006544BC"/>
    <w:rsid w:val="006573C2"/>
    <w:rsid w:val="00661C93"/>
    <w:rsid w:val="006759B0"/>
    <w:rsid w:val="00677F7C"/>
    <w:rsid w:val="006922E3"/>
    <w:rsid w:val="00694781"/>
    <w:rsid w:val="00697830"/>
    <w:rsid w:val="006A2CC2"/>
    <w:rsid w:val="006A700E"/>
    <w:rsid w:val="006B36AD"/>
    <w:rsid w:val="006E513E"/>
    <w:rsid w:val="006F64FF"/>
    <w:rsid w:val="00705CCD"/>
    <w:rsid w:val="007107FE"/>
    <w:rsid w:val="00710B7E"/>
    <w:rsid w:val="00721EA6"/>
    <w:rsid w:val="007235AA"/>
    <w:rsid w:val="007241B3"/>
    <w:rsid w:val="00724C5C"/>
    <w:rsid w:val="00730F41"/>
    <w:rsid w:val="0073258D"/>
    <w:rsid w:val="00746714"/>
    <w:rsid w:val="00755E90"/>
    <w:rsid w:val="007634C9"/>
    <w:rsid w:val="00763A35"/>
    <w:rsid w:val="0077659D"/>
    <w:rsid w:val="00781613"/>
    <w:rsid w:val="00784CE1"/>
    <w:rsid w:val="00790537"/>
    <w:rsid w:val="007A19D3"/>
    <w:rsid w:val="007A3541"/>
    <w:rsid w:val="007A4586"/>
    <w:rsid w:val="007A4745"/>
    <w:rsid w:val="007A5924"/>
    <w:rsid w:val="007D2F3F"/>
    <w:rsid w:val="007D37D6"/>
    <w:rsid w:val="007D555A"/>
    <w:rsid w:val="007D5E72"/>
    <w:rsid w:val="007E0191"/>
    <w:rsid w:val="007E349C"/>
    <w:rsid w:val="007E77F6"/>
    <w:rsid w:val="007F59B3"/>
    <w:rsid w:val="00805A67"/>
    <w:rsid w:val="00810EAE"/>
    <w:rsid w:val="00811071"/>
    <w:rsid w:val="00815496"/>
    <w:rsid w:val="00823072"/>
    <w:rsid w:val="00834BCD"/>
    <w:rsid w:val="008403C3"/>
    <w:rsid w:val="00847233"/>
    <w:rsid w:val="0085573A"/>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2CFE"/>
    <w:rsid w:val="008E6B5A"/>
    <w:rsid w:val="008F170E"/>
    <w:rsid w:val="008F7F05"/>
    <w:rsid w:val="009023E7"/>
    <w:rsid w:val="00910616"/>
    <w:rsid w:val="009133DC"/>
    <w:rsid w:val="00914683"/>
    <w:rsid w:val="00916419"/>
    <w:rsid w:val="00921494"/>
    <w:rsid w:val="0092453E"/>
    <w:rsid w:val="00927195"/>
    <w:rsid w:val="0093243A"/>
    <w:rsid w:val="00935DCF"/>
    <w:rsid w:val="00941E6A"/>
    <w:rsid w:val="00943A2C"/>
    <w:rsid w:val="009564F4"/>
    <w:rsid w:val="00966C18"/>
    <w:rsid w:val="00975237"/>
    <w:rsid w:val="00984207"/>
    <w:rsid w:val="00985C6B"/>
    <w:rsid w:val="00990A14"/>
    <w:rsid w:val="009961AC"/>
    <w:rsid w:val="009A5316"/>
    <w:rsid w:val="009B0B4D"/>
    <w:rsid w:val="009B3E07"/>
    <w:rsid w:val="009B5836"/>
    <w:rsid w:val="009C2AD4"/>
    <w:rsid w:val="009C68ED"/>
    <w:rsid w:val="009C7CAF"/>
    <w:rsid w:val="009D31EF"/>
    <w:rsid w:val="009E2534"/>
    <w:rsid w:val="009F083A"/>
    <w:rsid w:val="009F72CC"/>
    <w:rsid w:val="009F7611"/>
    <w:rsid w:val="00A10674"/>
    <w:rsid w:val="00A11819"/>
    <w:rsid w:val="00A36A0F"/>
    <w:rsid w:val="00A377E8"/>
    <w:rsid w:val="00A41E5D"/>
    <w:rsid w:val="00A42D4A"/>
    <w:rsid w:val="00A53292"/>
    <w:rsid w:val="00A60B5B"/>
    <w:rsid w:val="00A621A6"/>
    <w:rsid w:val="00A621AA"/>
    <w:rsid w:val="00A62CBA"/>
    <w:rsid w:val="00A71F77"/>
    <w:rsid w:val="00A934C6"/>
    <w:rsid w:val="00A93D4F"/>
    <w:rsid w:val="00AA305B"/>
    <w:rsid w:val="00AB572C"/>
    <w:rsid w:val="00AC01C1"/>
    <w:rsid w:val="00AC3973"/>
    <w:rsid w:val="00AD657C"/>
    <w:rsid w:val="00AE43F8"/>
    <w:rsid w:val="00AE744B"/>
    <w:rsid w:val="00AF0417"/>
    <w:rsid w:val="00AF561A"/>
    <w:rsid w:val="00AF7657"/>
    <w:rsid w:val="00B008B7"/>
    <w:rsid w:val="00B010C1"/>
    <w:rsid w:val="00B01FC3"/>
    <w:rsid w:val="00B07893"/>
    <w:rsid w:val="00B07AB7"/>
    <w:rsid w:val="00B12D5D"/>
    <w:rsid w:val="00B20207"/>
    <w:rsid w:val="00B24C5E"/>
    <w:rsid w:val="00B27A8C"/>
    <w:rsid w:val="00B32B41"/>
    <w:rsid w:val="00B4119F"/>
    <w:rsid w:val="00B4565C"/>
    <w:rsid w:val="00B515A8"/>
    <w:rsid w:val="00B61076"/>
    <w:rsid w:val="00B82C48"/>
    <w:rsid w:val="00B836F7"/>
    <w:rsid w:val="00B841C1"/>
    <w:rsid w:val="00B878FE"/>
    <w:rsid w:val="00B968D9"/>
    <w:rsid w:val="00BA19FD"/>
    <w:rsid w:val="00BA69AF"/>
    <w:rsid w:val="00BB6108"/>
    <w:rsid w:val="00BC3D12"/>
    <w:rsid w:val="00BC50D5"/>
    <w:rsid w:val="00BE3444"/>
    <w:rsid w:val="00BF36E5"/>
    <w:rsid w:val="00C01665"/>
    <w:rsid w:val="00C03875"/>
    <w:rsid w:val="00C154F9"/>
    <w:rsid w:val="00C24951"/>
    <w:rsid w:val="00C272D7"/>
    <w:rsid w:val="00C27CC6"/>
    <w:rsid w:val="00C31A24"/>
    <w:rsid w:val="00C44BEA"/>
    <w:rsid w:val="00C548CE"/>
    <w:rsid w:val="00C5524C"/>
    <w:rsid w:val="00C562BB"/>
    <w:rsid w:val="00C63993"/>
    <w:rsid w:val="00C64DF2"/>
    <w:rsid w:val="00C65DB4"/>
    <w:rsid w:val="00C86270"/>
    <w:rsid w:val="00C90756"/>
    <w:rsid w:val="00C927DC"/>
    <w:rsid w:val="00CA59C8"/>
    <w:rsid w:val="00CA5B9D"/>
    <w:rsid w:val="00CB09C7"/>
    <w:rsid w:val="00CB1658"/>
    <w:rsid w:val="00CB73FF"/>
    <w:rsid w:val="00CC470F"/>
    <w:rsid w:val="00CD04B2"/>
    <w:rsid w:val="00CD2E84"/>
    <w:rsid w:val="00CD5781"/>
    <w:rsid w:val="00CE6B62"/>
    <w:rsid w:val="00CF0C81"/>
    <w:rsid w:val="00CF53CB"/>
    <w:rsid w:val="00D0069F"/>
    <w:rsid w:val="00D07888"/>
    <w:rsid w:val="00D11DBF"/>
    <w:rsid w:val="00D13B2A"/>
    <w:rsid w:val="00D13B32"/>
    <w:rsid w:val="00D16E64"/>
    <w:rsid w:val="00D2505E"/>
    <w:rsid w:val="00D416A3"/>
    <w:rsid w:val="00D47414"/>
    <w:rsid w:val="00D47D0D"/>
    <w:rsid w:val="00D50573"/>
    <w:rsid w:val="00D568F2"/>
    <w:rsid w:val="00D83238"/>
    <w:rsid w:val="00D83827"/>
    <w:rsid w:val="00D87C8F"/>
    <w:rsid w:val="00D96DBC"/>
    <w:rsid w:val="00DA4CEF"/>
    <w:rsid w:val="00DB2D1F"/>
    <w:rsid w:val="00DB2DEF"/>
    <w:rsid w:val="00DB32F7"/>
    <w:rsid w:val="00DC09EF"/>
    <w:rsid w:val="00DC0EEE"/>
    <w:rsid w:val="00DD6C9F"/>
    <w:rsid w:val="00DE0835"/>
    <w:rsid w:val="00DE12CF"/>
    <w:rsid w:val="00DE26EE"/>
    <w:rsid w:val="00DE3DF1"/>
    <w:rsid w:val="00DE5EA3"/>
    <w:rsid w:val="00DF2EAA"/>
    <w:rsid w:val="00E03FA3"/>
    <w:rsid w:val="00E050D1"/>
    <w:rsid w:val="00E07B5A"/>
    <w:rsid w:val="00E07E09"/>
    <w:rsid w:val="00E314A6"/>
    <w:rsid w:val="00E31A94"/>
    <w:rsid w:val="00E3452B"/>
    <w:rsid w:val="00E55AC7"/>
    <w:rsid w:val="00E55C6E"/>
    <w:rsid w:val="00E734CF"/>
    <w:rsid w:val="00E81816"/>
    <w:rsid w:val="00E82BC2"/>
    <w:rsid w:val="00EA0DBA"/>
    <w:rsid w:val="00EA3921"/>
    <w:rsid w:val="00ED2703"/>
    <w:rsid w:val="00ED309E"/>
    <w:rsid w:val="00ED6328"/>
    <w:rsid w:val="00EE19CA"/>
    <w:rsid w:val="00EE3878"/>
    <w:rsid w:val="00EF356F"/>
    <w:rsid w:val="00F060CE"/>
    <w:rsid w:val="00F10F58"/>
    <w:rsid w:val="00F16DAA"/>
    <w:rsid w:val="00F240A2"/>
    <w:rsid w:val="00F25F04"/>
    <w:rsid w:val="00F409B7"/>
    <w:rsid w:val="00F41901"/>
    <w:rsid w:val="00F42E0E"/>
    <w:rsid w:val="00F5536F"/>
    <w:rsid w:val="00F56E6B"/>
    <w:rsid w:val="00F57641"/>
    <w:rsid w:val="00F616B3"/>
    <w:rsid w:val="00F6304C"/>
    <w:rsid w:val="00F630B7"/>
    <w:rsid w:val="00F64826"/>
    <w:rsid w:val="00F66F4F"/>
    <w:rsid w:val="00F67468"/>
    <w:rsid w:val="00F70311"/>
    <w:rsid w:val="00F773A0"/>
    <w:rsid w:val="00F87CF7"/>
    <w:rsid w:val="00FA0178"/>
    <w:rsid w:val="00FA1B02"/>
    <w:rsid w:val="00FA1B12"/>
    <w:rsid w:val="00FA488C"/>
    <w:rsid w:val="00FB08F6"/>
    <w:rsid w:val="00FB415E"/>
    <w:rsid w:val="00FC7A28"/>
    <w:rsid w:val="00FD27F5"/>
    <w:rsid w:val="00FD6FB3"/>
    <w:rsid w:val="00FD7323"/>
    <w:rsid w:val="00FE04CB"/>
    <w:rsid w:val="00FE0C6B"/>
    <w:rsid w:val="00FE7ABC"/>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character" w:styleId="Hyperlink">
    <w:name w:val="Hyperlink"/>
    <w:uiPriority w:val="99"/>
    <w:unhideWhenUsed/>
    <w:rsid w:val="00606BBF"/>
    <w:rPr>
      <w:color w:val="0563C1"/>
      <w:u w:val="single"/>
    </w:rPr>
  </w:style>
  <w:style w:type="paragraph" w:customStyle="1" w:styleId="Body">
    <w:name w:val="Body"/>
    <w:basedOn w:val="Normal"/>
    <w:link w:val="BodyChar"/>
    <w:qFormat/>
    <w:rsid w:val="005E7533"/>
    <w:pPr>
      <w:spacing w:after="240" w:line="240" w:lineRule="auto"/>
    </w:pPr>
    <w:rPr>
      <w:rFonts w:ascii="Garamond" w:eastAsia="Times New Roman" w:hAnsi="Garamond" w:cs="Times New Roman"/>
      <w:sz w:val="23"/>
      <w:szCs w:val="21"/>
    </w:rPr>
  </w:style>
  <w:style w:type="character" w:customStyle="1" w:styleId="BodyChar">
    <w:name w:val="Body Char"/>
    <w:basedOn w:val="DefaultParagraphFont"/>
    <w:link w:val="Body"/>
    <w:rsid w:val="005E7533"/>
    <w:rPr>
      <w:rFonts w:ascii="Garamond" w:eastAsia="Times New Roman" w:hAnsi="Garamond" w:cs="Times New Roman"/>
      <w:sz w:val="23"/>
      <w:szCs w:val="21"/>
    </w:rPr>
  </w:style>
  <w:style w:type="paragraph" w:styleId="BalloonText">
    <w:name w:val="Balloon Text"/>
    <w:basedOn w:val="Normal"/>
    <w:link w:val="BalloonTextChar"/>
    <w:uiPriority w:val="99"/>
    <w:semiHidden/>
    <w:unhideWhenUsed/>
    <w:rsid w:val="00106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C790-63EC-436F-9B1B-BFC46344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7</cp:revision>
  <cp:lastPrinted>2019-08-20T14:44:00Z</cp:lastPrinted>
  <dcterms:created xsi:type="dcterms:W3CDTF">2019-11-20T13:50:00Z</dcterms:created>
  <dcterms:modified xsi:type="dcterms:W3CDTF">2019-11-21T13:46:00Z</dcterms:modified>
</cp:coreProperties>
</file>